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B7" w:rsidRPr="00AF1026" w:rsidRDefault="006361B7" w:rsidP="002807DA">
      <w:pPr>
        <w:jc w:val="center"/>
        <w:rPr>
          <w:b/>
          <w:sz w:val="28"/>
        </w:rPr>
      </w:pPr>
      <w:r w:rsidRPr="00AF1026">
        <w:rPr>
          <w:b/>
          <w:sz w:val="28"/>
        </w:rPr>
        <w:t xml:space="preserve">Why Do City Leaders Want to Build Bike Lanes That </w:t>
      </w:r>
      <w:r w:rsidR="009D299D" w:rsidRPr="00AF1026">
        <w:rPr>
          <w:b/>
          <w:sz w:val="28"/>
        </w:rPr>
        <w:t>Reduce Safety</w:t>
      </w:r>
      <w:r w:rsidRPr="00AF1026">
        <w:rPr>
          <w:b/>
          <w:sz w:val="28"/>
        </w:rPr>
        <w:t>?</w:t>
      </w:r>
    </w:p>
    <w:p w:rsidR="006361B7" w:rsidRPr="00607E49" w:rsidRDefault="004A4CEC">
      <w:pPr>
        <w:rPr>
          <w:b/>
        </w:rPr>
      </w:pPr>
      <w:r>
        <w:t xml:space="preserve">The </w:t>
      </w:r>
      <w:r w:rsidR="007538A5">
        <w:t>Seattle Department of Transportation (SDOT)</w:t>
      </w:r>
      <w:r>
        <w:t xml:space="preserve"> </w:t>
      </w:r>
      <w:r w:rsidR="00230061">
        <w:t xml:space="preserve">is planning to add dedicated bike lanes on both sides of 35th Ave NE in Northeast Seattle. It </w:t>
      </w:r>
      <w:r w:rsidR="002D59D3">
        <w:t>claims</w:t>
      </w:r>
      <w:r w:rsidR="00230061">
        <w:t xml:space="preserve"> that </w:t>
      </w:r>
      <w:r>
        <w:t>the</w:t>
      </w:r>
      <w:r w:rsidR="006361B7">
        <w:t xml:space="preserve"> bike lanes will make 35th safer. </w:t>
      </w:r>
      <w:r w:rsidR="00FD7CB2" w:rsidRPr="00607E49">
        <w:rPr>
          <w:b/>
        </w:rPr>
        <w:t>This</w:t>
      </w:r>
      <w:r w:rsidRPr="00607E49">
        <w:rPr>
          <w:b/>
        </w:rPr>
        <w:t xml:space="preserve"> is </w:t>
      </w:r>
      <w:r w:rsidR="00662205" w:rsidRPr="00607E49">
        <w:rPr>
          <w:b/>
        </w:rPr>
        <w:t xml:space="preserve">simply </w:t>
      </w:r>
      <w:r w:rsidRPr="00607E49">
        <w:rPr>
          <w:b/>
        </w:rPr>
        <w:t>not true</w:t>
      </w:r>
      <w:r w:rsidR="001E1DF4" w:rsidRPr="00607E49">
        <w:rPr>
          <w:b/>
        </w:rPr>
        <w:t>. And</w:t>
      </w:r>
      <w:r w:rsidR="007538A5" w:rsidRPr="00607E49">
        <w:rPr>
          <w:b/>
        </w:rPr>
        <w:t xml:space="preserve"> it </w:t>
      </w:r>
      <w:r w:rsidR="00662205" w:rsidRPr="00607E49">
        <w:rPr>
          <w:b/>
        </w:rPr>
        <w:t>means</w:t>
      </w:r>
      <w:r w:rsidR="00230061" w:rsidRPr="00607E49">
        <w:rPr>
          <w:b/>
        </w:rPr>
        <w:t xml:space="preserve"> </w:t>
      </w:r>
      <w:r w:rsidR="00831151" w:rsidRPr="00607E49">
        <w:rPr>
          <w:b/>
        </w:rPr>
        <w:t xml:space="preserve">we’re </w:t>
      </w:r>
      <w:r w:rsidR="00662205" w:rsidRPr="00607E49">
        <w:rPr>
          <w:b/>
        </w:rPr>
        <w:t xml:space="preserve">diverting </w:t>
      </w:r>
      <w:r w:rsidR="00230061" w:rsidRPr="00607E49">
        <w:rPr>
          <w:b/>
        </w:rPr>
        <w:t>scarce</w:t>
      </w:r>
      <w:r w:rsidR="00662205" w:rsidRPr="00607E49">
        <w:rPr>
          <w:b/>
        </w:rPr>
        <w:t xml:space="preserve"> funds from actions</w:t>
      </w:r>
      <w:r w:rsidR="00230061" w:rsidRPr="00607E49">
        <w:rPr>
          <w:b/>
        </w:rPr>
        <w:t xml:space="preserve"> that truly would make 35th safer for all. </w:t>
      </w:r>
      <w:r w:rsidR="00FD7CB2" w:rsidRPr="00607E49">
        <w:rPr>
          <w:b/>
        </w:rPr>
        <w:t xml:space="preserve"> </w:t>
      </w:r>
    </w:p>
    <w:p w:rsidR="004A4CEC" w:rsidRPr="00AF1026" w:rsidRDefault="00136C48" w:rsidP="006361B7">
      <w:pPr>
        <w:rPr>
          <w:b/>
          <w:sz w:val="24"/>
        </w:rPr>
      </w:pPr>
      <w:r w:rsidRPr="00513B87">
        <w:rPr>
          <w:noProof/>
          <w:sz w:val="18"/>
        </w:rPr>
        <w:drawing>
          <wp:inline distT="0" distB="0" distL="0" distR="0" wp14:anchorId="6E27ECA5" wp14:editId="0CAE594D">
            <wp:extent cx="197159" cy="170974"/>
            <wp:effectExtent l="0" t="0" r="0" b="635"/>
            <wp:docPr id="10" name="Picture 10" descr="http://img3.wikia.nocookie.net/__cb20120717123648/skyrimmainquestoverhaul/images/e/e5/Atten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wikia.nocookie.net/__cb20120717123648/skyrimmainquestoverhaul/images/e/e5/Attention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1" cy="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B87">
        <w:rPr>
          <w:b/>
          <w:sz w:val="24"/>
        </w:rPr>
        <w:t xml:space="preserve"> </w:t>
      </w:r>
      <w:r w:rsidR="00835C38" w:rsidRPr="00AF1026">
        <w:rPr>
          <w:b/>
          <w:sz w:val="24"/>
        </w:rPr>
        <w:t>Two</w:t>
      </w:r>
      <w:r w:rsidR="004A4CEC" w:rsidRPr="00AF1026">
        <w:rPr>
          <w:b/>
          <w:sz w:val="24"/>
        </w:rPr>
        <w:t xml:space="preserve"> </w:t>
      </w:r>
      <w:r w:rsidR="00B266EB" w:rsidRPr="00AF1026">
        <w:rPr>
          <w:b/>
          <w:sz w:val="24"/>
        </w:rPr>
        <w:t xml:space="preserve">key underlying </w:t>
      </w:r>
      <w:r w:rsidR="001E1DF4">
        <w:rPr>
          <w:b/>
          <w:sz w:val="24"/>
        </w:rPr>
        <w:t>facts</w:t>
      </w:r>
    </w:p>
    <w:p w:rsidR="006361B7" w:rsidRDefault="006361B7" w:rsidP="004A4CEC">
      <w:pPr>
        <w:pStyle w:val="ListParagraph"/>
        <w:numPr>
          <w:ilvl w:val="0"/>
          <w:numId w:val="3"/>
        </w:numPr>
        <w:rPr>
          <w:rFonts w:cstheme="minorHAnsi"/>
        </w:rPr>
      </w:pPr>
      <w:r w:rsidRPr="004A4CEC">
        <w:rPr>
          <w:rFonts w:cstheme="minorHAnsi"/>
        </w:rPr>
        <w:t xml:space="preserve">35th </w:t>
      </w:r>
      <w:r w:rsidR="00662205">
        <w:rPr>
          <w:rFonts w:cstheme="minorHAnsi"/>
        </w:rPr>
        <w:t xml:space="preserve">Ave </w:t>
      </w:r>
      <w:r w:rsidR="00C06643">
        <w:rPr>
          <w:rFonts w:cstheme="minorHAnsi"/>
        </w:rPr>
        <w:t>is a busy</w:t>
      </w:r>
      <w:r w:rsidRPr="004A4CEC">
        <w:rPr>
          <w:rFonts w:cstheme="minorHAnsi"/>
        </w:rPr>
        <w:t xml:space="preserve"> </w:t>
      </w:r>
      <w:r w:rsidR="004A4CEC" w:rsidRPr="004A4CEC">
        <w:rPr>
          <w:rFonts w:cstheme="minorHAnsi"/>
          <w:b/>
        </w:rPr>
        <w:t>arterial</w:t>
      </w:r>
      <w:r w:rsidRPr="004A4CEC">
        <w:rPr>
          <w:rFonts w:cstheme="minorHAnsi"/>
        </w:rPr>
        <w:t>. It is a major transit route for residents</w:t>
      </w:r>
      <w:r w:rsidR="007538A5">
        <w:rPr>
          <w:rFonts w:cstheme="minorHAnsi"/>
        </w:rPr>
        <w:t>,</w:t>
      </w:r>
      <w:r w:rsidRPr="004A4CEC">
        <w:rPr>
          <w:rFonts w:cstheme="minorHAnsi"/>
        </w:rPr>
        <w:t xml:space="preserve"> </w:t>
      </w:r>
      <w:r w:rsidR="007538A5">
        <w:rPr>
          <w:rFonts w:cstheme="minorHAnsi"/>
        </w:rPr>
        <w:t xml:space="preserve">transit, </w:t>
      </w:r>
      <w:r w:rsidRPr="004A4CEC">
        <w:rPr>
          <w:rFonts w:cstheme="minorHAnsi"/>
        </w:rPr>
        <w:t>first responders</w:t>
      </w:r>
      <w:r w:rsidR="007538A5">
        <w:rPr>
          <w:rFonts w:cstheme="minorHAnsi"/>
        </w:rPr>
        <w:t>,</w:t>
      </w:r>
      <w:r w:rsidRPr="004A4CEC">
        <w:rPr>
          <w:rFonts w:cstheme="minorHAnsi"/>
        </w:rPr>
        <w:t xml:space="preserve"> and </w:t>
      </w:r>
      <w:r w:rsidR="007538A5">
        <w:rPr>
          <w:rFonts w:cstheme="minorHAnsi"/>
        </w:rPr>
        <w:t xml:space="preserve">commercial </w:t>
      </w:r>
      <w:r w:rsidRPr="004A4CEC">
        <w:rPr>
          <w:rFonts w:cstheme="minorHAnsi"/>
        </w:rPr>
        <w:t xml:space="preserve">delivery trucks. It </w:t>
      </w:r>
      <w:r w:rsidR="004A4CEC">
        <w:rPr>
          <w:rFonts w:cstheme="minorHAnsi"/>
        </w:rPr>
        <w:t>has</w:t>
      </w:r>
      <w:r w:rsidRPr="004A4CEC">
        <w:rPr>
          <w:rFonts w:cstheme="minorHAnsi"/>
        </w:rPr>
        <w:t xml:space="preserve"> </w:t>
      </w:r>
      <w:r w:rsidRPr="004A4CEC">
        <w:rPr>
          <w:rFonts w:cstheme="minorHAnsi"/>
          <w:b/>
        </w:rPr>
        <w:t>15,400</w:t>
      </w:r>
      <w:r w:rsidRPr="004A4CEC">
        <w:rPr>
          <w:rFonts w:cstheme="minorHAnsi"/>
        </w:rPr>
        <w:t xml:space="preserve"> vehicle trips per day.</w:t>
      </w:r>
    </w:p>
    <w:p w:rsidR="00B266EB" w:rsidRPr="00B266EB" w:rsidRDefault="004A4CEC" w:rsidP="00B266E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</w:rPr>
      </w:pPr>
      <w:r w:rsidRPr="00B266EB">
        <w:rPr>
          <w:rFonts w:cstheme="minorHAnsi"/>
        </w:rPr>
        <w:t xml:space="preserve">The </w:t>
      </w:r>
      <w:r w:rsidR="007538A5">
        <w:rPr>
          <w:rFonts w:cstheme="minorHAnsi"/>
        </w:rPr>
        <w:t xml:space="preserve">bike routes in the </w:t>
      </w:r>
      <w:r w:rsidR="005A476E" w:rsidRPr="00B266EB">
        <w:rPr>
          <w:rFonts w:cstheme="minorHAnsi"/>
        </w:rPr>
        <w:t xml:space="preserve">Seattle </w:t>
      </w:r>
      <w:r w:rsidR="00662205">
        <w:rPr>
          <w:rFonts w:cstheme="minorHAnsi"/>
        </w:rPr>
        <w:t>Bicycle</w:t>
      </w:r>
      <w:r w:rsidRPr="00B266EB">
        <w:rPr>
          <w:rFonts w:cstheme="minorHAnsi"/>
        </w:rPr>
        <w:t xml:space="preserve"> Master Plan</w:t>
      </w:r>
      <w:r w:rsidR="00B266EB" w:rsidRPr="00B266EB">
        <w:rPr>
          <w:rFonts w:cstheme="minorHAnsi"/>
        </w:rPr>
        <w:t xml:space="preserve"> (</w:t>
      </w:r>
      <w:r w:rsidR="005A476E" w:rsidRPr="00B266EB">
        <w:rPr>
          <w:rFonts w:cstheme="minorHAnsi"/>
        </w:rPr>
        <w:t>BMP)</w:t>
      </w:r>
      <w:r w:rsidR="009B23E6" w:rsidRPr="00B266EB">
        <w:rPr>
          <w:rFonts w:cstheme="minorHAnsi"/>
        </w:rPr>
        <w:t xml:space="preserve"> – the </w:t>
      </w:r>
      <w:r w:rsidR="00662205">
        <w:rPr>
          <w:rFonts w:cstheme="minorHAnsi"/>
        </w:rPr>
        <w:t>real</w:t>
      </w:r>
      <w:r w:rsidR="009B23E6" w:rsidRPr="00B266EB">
        <w:rPr>
          <w:rFonts w:cstheme="minorHAnsi"/>
        </w:rPr>
        <w:t xml:space="preserve"> driver of the 35th bike lanes – </w:t>
      </w:r>
      <w:r w:rsidR="007538A5">
        <w:rPr>
          <w:rFonts w:cstheme="minorHAnsi"/>
        </w:rPr>
        <w:t>are</w:t>
      </w:r>
      <w:r w:rsidR="009B23E6" w:rsidRPr="00B266EB">
        <w:rPr>
          <w:rFonts w:cstheme="minorHAnsi"/>
        </w:rPr>
        <w:t xml:space="preserve"> </w:t>
      </w:r>
      <w:r w:rsidR="007538A5">
        <w:rPr>
          <w:rFonts w:cstheme="minorHAnsi"/>
        </w:rPr>
        <w:t xml:space="preserve">only </w:t>
      </w:r>
      <w:r w:rsidRPr="00B266EB">
        <w:rPr>
          <w:rFonts w:cstheme="minorHAnsi"/>
        </w:rPr>
        <w:t xml:space="preserve">lines on a map. The consultants who drew </w:t>
      </w:r>
      <w:r w:rsidR="00AD79DB">
        <w:rPr>
          <w:rFonts w:cstheme="minorHAnsi"/>
        </w:rPr>
        <w:t>the map</w:t>
      </w:r>
      <w:r w:rsidRPr="00B266EB">
        <w:rPr>
          <w:rFonts w:cstheme="minorHAnsi"/>
        </w:rPr>
        <w:t xml:space="preserve"> did not actually view </w:t>
      </w:r>
      <w:r w:rsidR="007538A5">
        <w:rPr>
          <w:rFonts w:cstheme="minorHAnsi"/>
        </w:rPr>
        <w:t xml:space="preserve">streets such as </w:t>
      </w:r>
      <w:r w:rsidRPr="00B266EB">
        <w:rPr>
          <w:rFonts w:cstheme="minorHAnsi"/>
        </w:rPr>
        <w:t>35th</w:t>
      </w:r>
      <w:r w:rsidR="00B266EB">
        <w:rPr>
          <w:rFonts w:cstheme="minorHAnsi"/>
        </w:rPr>
        <w:t>.</w:t>
      </w:r>
    </w:p>
    <w:p w:rsidR="004A4CEC" w:rsidRPr="00AF1026" w:rsidRDefault="00513B87" w:rsidP="00B266EB">
      <w:pPr>
        <w:spacing w:before="100" w:beforeAutospacing="1" w:after="100" w:afterAutospacing="1" w:line="240" w:lineRule="auto"/>
        <w:rPr>
          <w:rFonts w:cstheme="minorHAnsi"/>
          <w:sz w:val="24"/>
        </w:rPr>
      </w:pPr>
      <w:r w:rsidRPr="00513B87">
        <w:rPr>
          <w:noProof/>
          <w:sz w:val="18"/>
        </w:rPr>
        <w:drawing>
          <wp:inline distT="0" distB="0" distL="0" distR="0" wp14:anchorId="6E27ECA5" wp14:editId="0CAE594D">
            <wp:extent cx="197159" cy="170974"/>
            <wp:effectExtent l="0" t="0" r="0" b="635"/>
            <wp:docPr id="9" name="Picture 9" descr="http://img3.wikia.nocookie.net/__cb20120717123648/skyrimmainquestoverhaul/images/e/e5/Atten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wikia.nocookie.net/__cb20120717123648/skyrimmainquestoverhaul/images/e/e5/Attention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1" cy="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C48">
        <w:rPr>
          <w:noProof/>
          <w:sz w:val="18"/>
        </w:rPr>
        <w:t xml:space="preserve"> </w:t>
      </w:r>
      <w:r>
        <w:rPr>
          <w:rFonts w:cstheme="minorHAnsi"/>
          <w:b/>
          <w:sz w:val="24"/>
        </w:rPr>
        <w:t xml:space="preserve"> </w:t>
      </w:r>
      <w:r w:rsidR="00B266EB" w:rsidRPr="00AF1026">
        <w:rPr>
          <w:rFonts w:cstheme="minorHAnsi"/>
          <w:b/>
          <w:sz w:val="24"/>
        </w:rPr>
        <w:t>Arterials are not safe</w:t>
      </w:r>
      <w:r w:rsidR="001E1DF4">
        <w:rPr>
          <w:rFonts w:cstheme="minorHAnsi"/>
          <w:b/>
          <w:sz w:val="24"/>
        </w:rPr>
        <w:t xml:space="preserve"> for bicyclists</w:t>
      </w:r>
    </w:p>
    <w:p w:rsidR="00B266EB" w:rsidRPr="00B266EB" w:rsidRDefault="002807DA" w:rsidP="00CC314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According to SDOT, </w:t>
      </w:r>
      <w:r w:rsidR="00B266EB" w:rsidRPr="00B266EB">
        <w:rPr>
          <w:rFonts w:cstheme="minorHAnsi"/>
        </w:rPr>
        <w:t>74.5% of bicycle crashes happen on arterials.</w:t>
      </w:r>
      <w:r w:rsidR="00B266EB">
        <w:rPr>
          <w:rStyle w:val="FootnoteReference"/>
          <w:rFonts w:cstheme="minorHAnsi"/>
        </w:rPr>
        <w:footnoteReference w:id="1"/>
      </w:r>
      <w:r w:rsidR="00B266EB" w:rsidRPr="00B266EB">
        <w:rPr>
          <w:rFonts w:cstheme="minorHAnsi"/>
        </w:rPr>
        <w:t xml:space="preserve"> </w:t>
      </w:r>
    </w:p>
    <w:p w:rsidR="00B266EB" w:rsidRPr="003C5BD0" w:rsidRDefault="006C47CE" w:rsidP="00CC3141">
      <w:pPr>
        <w:pStyle w:val="ListParagraph"/>
        <w:numPr>
          <w:ilvl w:val="0"/>
          <w:numId w:val="3"/>
        </w:numPr>
        <w:rPr>
          <w:rFonts w:cstheme="minorHAnsi"/>
        </w:rPr>
      </w:pPr>
      <w:r w:rsidRPr="00B266EB">
        <w:rPr>
          <w:rFonts w:cstheme="minorHAnsi"/>
          <w:bdr w:val="none" w:sz="0" w:space="0" w:color="auto" w:frame="1"/>
        </w:rPr>
        <w:t xml:space="preserve">An NIH-funded study concluded that cycling on an arterial creates up to </w:t>
      </w:r>
      <w:r w:rsidR="0064611E">
        <w:rPr>
          <w:rFonts w:cstheme="minorHAnsi"/>
          <w:bdr w:val="none" w:sz="0" w:space="0" w:color="auto" w:frame="1"/>
        </w:rPr>
        <w:t>8 times</w:t>
      </w:r>
      <w:r w:rsidRPr="00B266EB">
        <w:rPr>
          <w:rFonts w:cstheme="minorHAnsi"/>
          <w:bdr w:val="none" w:sz="0" w:space="0" w:color="auto" w:frame="1"/>
        </w:rPr>
        <w:t xml:space="preserve"> more risk than riding on a designated bike way on a side </w:t>
      </w:r>
      <w:r w:rsidRPr="00B266EB">
        <w:rPr>
          <w:rFonts w:cstheme="minorHAnsi"/>
          <w:color w:val="000000"/>
          <w:bdr w:val="none" w:sz="0" w:space="0" w:color="auto" w:frame="1"/>
        </w:rPr>
        <w:t>street</w:t>
      </w:r>
      <w:r w:rsidR="005145DF" w:rsidRPr="00B266EB">
        <w:rPr>
          <w:rFonts w:cstheme="minorHAnsi"/>
          <w:color w:val="000000"/>
          <w:bdr w:val="none" w:sz="0" w:space="0" w:color="auto" w:frame="1"/>
        </w:rPr>
        <w:t>.</w:t>
      </w:r>
      <w:r w:rsidR="005145DF">
        <w:rPr>
          <w:rStyle w:val="FootnoteReference"/>
          <w:rFonts w:cstheme="minorHAnsi"/>
          <w:color w:val="000000"/>
          <w:bdr w:val="none" w:sz="0" w:space="0" w:color="auto" w:frame="1"/>
        </w:rPr>
        <w:footnoteReference w:id="2"/>
      </w:r>
      <w:r w:rsidR="005145DF" w:rsidRPr="00B266EB">
        <w:rPr>
          <w:rFonts w:cstheme="minorHAnsi"/>
          <w:color w:val="000000"/>
          <w:bdr w:val="none" w:sz="0" w:space="0" w:color="auto" w:frame="1"/>
        </w:rPr>
        <w:t xml:space="preserve"> </w:t>
      </w:r>
    </w:p>
    <w:p w:rsidR="00A30AC3" w:rsidRPr="006F4C97" w:rsidRDefault="00521317" w:rsidP="00612795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A30AC3">
        <w:rPr>
          <w:rFonts w:cstheme="minorHAnsi"/>
          <w:color w:val="000000"/>
          <w:bdr w:val="none" w:sz="0" w:space="0" w:color="auto" w:frame="1"/>
        </w:rPr>
        <w:t xml:space="preserve">A 2016 study showed that </w:t>
      </w:r>
      <w:r w:rsidRPr="006F4C97">
        <w:rPr>
          <w:rFonts w:cstheme="minorHAnsi"/>
          <w:color w:val="000000"/>
          <w:szCs w:val="20"/>
        </w:rPr>
        <w:t xml:space="preserve">cyclists inhale significantly more </w:t>
      </w:r>
      <w:r w:rsidR="00A30AC3" w:rsidRPr="006F4C97">
        <w:rPr>
          <w:rFonts w:cstheme="minorHAnsi"/>
          <w:color w:val="000000"/>
          <w:szCs w:val="20"/>
        </w:rPr>
        <w:t>air pollution on high-traffic arterials than on routes with low-traffic</w:t>
      </w:r>
      <w:r w:rsidRPr="006F4C97">
        <w:rPr>
          <w:rFonts w:cstheme="minorHAnsi"/>
          <w:color w:val="000000"/>
          <w:szCs w:val="20"/>
        </w:rPr>
        <w:t>.</w:t>
      </w:r>
      <w:r w:rsidRPr="006F4C97">
        <w:rPr>
          <w:rStyle w:val="FootnoteReference"/>
          <w:rFonts w:cstheme="minorHAnsi"/>
          <w:color w:val="000000"/>
          <w:szCs w:val="20"/>
        </w:rPr>
        <w:footnoteReference w:id="3"/>
      </w:r>
      <w:r w:rsidRPr="006F4C97">
        <w:rPr>
          <w:rFonts w:ascii="Helvetica" w:hAnsi="Helvetica"/>
          <w:color w:val="000000"/>
          <w:sz w:val="23"/>
          <w:szCs w:val="21"/>
        </w:rPr>
        <w:t xml:space="preserve"> </w:t>
      </w:r>
    </w:p>
    <w:p w:rsidR="00987E79" w:rsidRPr="00013FCE" w:rsidRDefault="00C06643" w:rsidP="001E3DAB">
      <w:pPr>
        <w:pStyle w:val="ListParagraph"/>
        <w:numPr>
          <w:ilvl w:val="0"/>
          <w:numId w:val="3"/>
        </w:numPr>
        <w:rPr>
          <w:rFonts w:cstheme="minorHAnsi"/>
          <w:b/>
          <w:sz w:val="24"/>
        </w:rPr>
      </w:pPr>
      <w:r>
        <w:rPr>
          <w:rFonts w:cstheme="minorHAnsi"/>
          <w:color w:val="000000"/>
          <w:bdr w:val="none" w:sz="0" w:space="0" w:color="auto" w:frame="1"/>
        </w:rPr>
        <w:t>Most</w:t>
      </w:r>
      <w:r w:rsidR="003C5BD0" w:rsidRPr="00013FCE">
        <w:rPr>
          <w:rFonts w:cstheme="minorHAnsi"/>
          <w:color w:val="000000"/>
          <w:bdr w:val="none" w:sz="0" w:space="0" w:color="auto" w:frame="1"/>
        </w:rPr>
        <w:t xml:space="preserve"> </w:t>
      </w:r>
      <w:r w:rsidR="006F4C97" w:rsidRPr="00013FCE">
        <w:rPr>
          <w:rFonts w:cstheme="minorHAnsi"/>
          <w:color w:val="000000"/>
          <w:bdr w:val="none" w:sz="0" w:space="0" w:color="auto" w:frame="1"/>
        </w:rPr>
        <w:t>people</w:t>
      </w:r>
      <w:r w:rsidR="003C5BD0" w:rsidRPr="00013FCE">
        <w:rPr>
          <w:rFonts w:cstheme="minorHAnsi"/>
          <w:color w:val="000000"/>
          <w:bdr w:val="none" w:sz="0" w:space="0" w:color="auto" w:frame="1"/>
        </w:rPr>
        <w:t xml:space="preserve"> do not want to ride</w:t>
      </w:r>
      <w:r w:rsidR="00013FCE" w:rsidRPr="00013FCE">
        <w:rPr>
          <w:rFonts w:cstheme="minorHAnsi"/>
          <w:color w:val="000000"/>
          <w:bdr w:val="none" w:sz="0" w:space="0" w:color="auto" w:frame="1"/>
        </w:rPr>
        <w:t xml:space="preserve"> bikes</w:t>
      </w:r>
      <w:r w:rsidR="003C5BD0" w:rsidRPr="00013FCE">
        <w:rPr>
          <w:rFonts w:cstheme="minorHAnsi"/>
          <w:color w:val="000000"/>
          <w:bdr w:val="none" w:sz="0" w:space="0" w:color="auto" w:frame="1"/>
        </w:rPr>
        <w:t xml:space="preserve"> on </w:t>
      </w:r>
      <w:r>
        <w:rPr>
          <w:rFonts w:cstheme="minorHAnsi"/>
          <w:color w:val="000000"/>
          <w:bdr w:val="none" w:sz="0" w:space="0" w:color="auto" w:frame="1"/>
        </w:rPr>
        <w:t xml:space="preserve">vehicle-filled </w:t>
      </w:r>
      <w:r w:rsidR="003C5BD0" w:rsidRPr="00013FCE">
        <w:rPr>
          <w:rFonts w:cstheme="minorHAnsi"/>
          <w:color w:val="000000"/>
          <w:bdr w:val="none" w:sz="0" w:space="0" w:color="auto" w:frame="1"/>
        </w:rPr>
        <w:t>arterials.</w:t>
      </w:r>
      <w:r w:rsidR="00A30AC3" w:rsidRPr="00013FCE">
        <w:rPr>
          <w:rStyle w:val="FootnoteReference"/>
          <w:rFonts w:cstheme="minorHAnsi"/>
          <w:color w:val="000000"/>
          <w:bdr w:val="none" w:sz="0" w:space="0" w:color="auto" w:frame="1"/>
        </w:rPr>
        <w:footnoteReference w:id="4"/>
      </w:r>
      <w:r w:rsidR="003C5BD0" w:rsidRPr="00013FCE">
        <w:rPr>
          <w:rFonts w:cstheme="minorHAnsi"/>
          <w:color w:val="000000"/>
          <w:bdr w:val="none" w:sz="0" w:space="0" w:color="auto" w:frame="1"/>
        </w:rPr>
        <w:t xml:space="preserve"> </w:t>
      </w:r>
    </w:p>
    <w:p w:rsidR="006C47CE" w:rsidRPr="00987E79" w:rsidRDefault="00513B87" w:rsidP="00987E79">
      <w:pPr>
        <w:rPr>
          <w:rFonts w:cstheme="minorHAnsi"/>
          <w:b/>
          <w:sz w:val="24"/>
        </w:rPr>
      </w:pPr>
      <w:r w:rsidRPr="00513B87">
        <w:rPr>
          <w:noProof/>
          <w:sz w:val="18"/>
        </w:rPr>
        <w:drawing>
          <wp:inline distT="0" distB="0" distL="0" distR="0" wp14:anchorId="6500B1E9" wp14:editId="66B61AEC">
            <wp:extent cx="197159" cy="170974"/>
            <wp:effectExtent l="0" t="0" r="0" b="635"/>
            <wp:docPr id="8" name="Picture 8" descr="http://img3.wikia.nocookie.net/__cb20120717123648/skyrimmainquestoverhaul/images/e/e5/Atten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wikia.nocookie.net/__cb20120717123648/skyrimmainquestoverhaul/images/e/e5/Attention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1" cy="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79">
        <w:rPr>
          <w:noProof/>
          <w:sz w:val="18"/>
        </w:rPr>
        <w:t xml:space="preserve"> </w:t>
      </w:r>
      <w:r w:rsidRPr="00987E79">
        <w:rPr>
          <w:rFonts w:cstheme="minorHAnsi"/>
          <w:b/>
          <w:sz w:val="24"/>
        </w:rPr>
        <w:t xml:space="preserve"> </w:t>
      </w:r>
      <w:r w:rsidR="00CC3141" w:rsidRPr="00987E79">
        <w:rPr>
          <w:rFonts w:cstheme="minorHAnsi"/>
          <w:b/>
          <w:sz w:val="24"/>
        </w:rPr>
        <w:t>Multiple intersections make 35th unsafe for bike lanes</w:t>
      </w:r>
    </w:p>
    <w:p w:rsidR="00CC3141" w:rsidRPr="00CC3141" w:rsidRDefault="00AD79DB" w:rsidP="00CC3141">
      <w:pPr>
        <w:pStyle w:val="ListParagraph"/>
        <w:numPr>
          <w:ilvl w:val="0"/>
          <w:numId w:val="10"/>
        </w:numPr>
        <w:rPr>
          <w:rFonts w:cstheme="minorHAnsi"/>
          <w:b/>
        </w:rPr>
      </w:pPr>
      <w:r>
        <w:rPr>
          <w:rFonts w:cstheme="minorHAnsi"/>
        </w:rPr>
        <w:t>According to SDOT</w:t>
      </w:r>
      <w:r w:rsidR="00E73DB4">
        <w:rPr>
          <w:rFonts w:cstheme="minorHAnsi"/>
        </w:rPr>
        <w:t xml:space="preserve">, </w:t>
      </w:r>
      <w:r w:rsidR="00CC3141" w:rsidRPr="00CC3141">
        <w:rPr>
          <w:rFonts w:cstheme="minorHAnsi"/>
        </w:rPr>
        <w:t>the majority of bicycle and pedestrian crashes happen at intersections. “Arterial street intersections… contribute to higher potential risk for all bicycle crash types.”</w:t>
      </w:r>
      <w:r w:rsidR="00CC3141">
        <w:rPr>
          <w:rStyle w:val="FootnoteReference"/>
          <w:rFonts w:cstheme="minorHAnsi"/>
        </w:rPr>
        <w:footnoteReference w:id="5"/>
      </w:r>
    </w:p>
    <w:p w:rsidR="00AF1026" w:rsidRDefault="00C06C37" w:rsidP="00AF10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federally-funded Pedestrian and Bicycle Information Center states, “</w:t>
      </w:r>
      <w:r w:rsidRPr="00C06C37">
        <w:rPr>
          <w:rFonts w:cstheme="minorHAnsi"/>
        </w:rPr>
        <w:t>Separated bike lanes are most effective in locations where there are fewer intersection and driveway conflicts as well as minimal loading/unloading activity.”</w:t>
      </w:r>
      <w:r w:rsidRPr="00C06C37">
        <w:rPr>
          <w:rStyle w:val="FootnoteReference"/>
          <w:rFonts w:cstheme="minorHAnsi"/>
        </w:rPr>
        <w:footnoteReference w:id="6"/>
      </w:r>
    </w:p>
    <w:p w:rsidR="00AF1026" w:rsidRPr="00AF1026" w:rsidRDefault="00F81965" w:rsidP="00AF1026">
      <w:pPr>
        <w:pStyle w:val="ListParagraph"/>
        <w:numPr>
          <w:ilvl w:val="0"/>
          <w:numId w:val="3"/>
        </w:numPr>
        <w:rPr>
          <w:rFonts w:cstheme="minorHAnsi"/>
        </w:rPr>
      </w:pPr>
      <w:r>
        <w:t>On 35th, b</w:t>
      </w:r>
      <w:r w:rsidRPr="00DC6E41">
        <w:t xml:space="preserve">etween 47th and 85th, there are 4 major intersections, 14 residential cross streets, and </w:t>
      </w:r>
      <w:r>
        <w:t>about</w:t>
      </w:r>
      <w:r w:rsidRPr="00DC6E41">
        <w:t xml:space="preserve"> 150 driveways. </w:t>
      </w:r>
      <w:r w:rsidR="00657820">
        <w:t xml:space="preserve">All these intersections not only create </w:t>
      </w:r>
      <w:r w:rsidR="00AF1026">
        <w:t xml:space="preserve">collision </w:t>
      </w:r>
      <w:r w:rsidR="00657820">
        <w:t>risk</w:t>
      </w:r>
      <w:r w:rsidR="00AF1026">
        <w:t>s</w:t>
      </w:r>
      <w:r w:rsidR="00657820">
        <w:t xml:space="preserve">, but with so </w:t>
      </w:r>
      <w:r w:rsidR="00E73DB4">
        <w:t>many</w:t>
      </w:r>
      <w:r w:rsidR="00EB7A2E">
        <w:t>, one wonder</w:t>
      </w:r>
      <w:r w:rsidR="00513B87">
        <w:t>s</w:t>
      </w:r>
      <w:r w:rsidR="00EB7A2E">
        <w:t xml:space="preserve"> if </w:t>
      </w:r>
      <w:r w:rsidR="00E73DB4">
        <w:t xml:space="preserve">special striping to alert </w:t>
      </w:r>
      <w:r w:rsidR="00EB7A2E">
        <w:t xml:space="preserve">turning </w:t>
      </w:r>
      <w:r w:rsidR="00E73DB4">
        <w:t>drivers to the bike lanes will lose its impact.</w:t>
      </w:r>
    </w:p>
    <w:p w:rsidR="00AF1026" w:rsidRPr="00987E79" w:rsidRDefault="00F81965" w:rsidP="00BA5CFF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t xml:space="preserve">Commercial loading and unloading activity </w:t>
      </w:r>
      <w:r w:rsidR="00E73DB4">
        <w:t xml:space="preserve">on 35th </w:t>
      </w:r>
      <w:r w:rsidR="00AD79DB">
        <w:t>is widespread</w:t>
      </w:r>
      <w:r>
        <w:t xml:space="preserve"> and frequent.</w:t>
      </w:r>
      <w:r w:rsidR="003E67CD">
        <w:t xml:space="preserve"> </w:t>
      </w:r>
    </w:p>
    <w:p w:rsidR="00F81965" w:rsidRPr="00AF1026" w:rsidRDefault="00513B87" w:rsidP="00E73DB4">
      <w:pPr>
        <w:spacing w:after="120" w:line="240" w:lineRule="auto"/>
        <w:rPr>
          <w:rFonts w:cstheme="minorHAnsi"/>
          <w:b/>
          <w:sz w:val="24"/>
        </w:rPr>
      </w:pPr>
      <w:r w:rsidRPr="00513B87">
        <w:rPr>
          <w:noProof/>
          <w:sz w:val="18"/>
        </w:rPr>
        <w:drawing>
          <wp:inline distT="0" distB="0" distL="0" distR="0" wp14:anchorId="25919B27" wp14:editId="5DF9E189">
            <wp:extent cx="197159" cy="170974"/>
            <wp:effectExtent l="0" t="0" r="0" b="635"/>
            <wp:docPr id="3" name="Picture 3" descr="http://img3.wikia.nocookie.net/__cb20120717123648/skyrimmainquestoverhaul/images/e/e5/Atten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wikia.nocookie.net/__cb20120717123648/skyrimmainquestoverhaul/images/e/e5/Attention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1" cy="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0"/>
        </w:rPr>
        <w:t xml:space="preserve"> </w:t>
      </w:r>
      <w:r w:rsidRPr="00513B87">
        <w:rPr>
          <w:rFonts w:cstheme="minorHAnsi"/>
          <w:b/>
          <w:sz w:val="20"/>
        </w:rPr>
        <w:t xml:space="preserve"> </w:t>
      </w:r>
      <w:r w:rsidR="00F81965" w:rsidRPr="00AF1026">
        <w:rPr>
          <w:rFonts w:cstheme="minorHAnsi"/>
          <w:b/>
          <w:sz w:val="24"/>
        </w:rPr>
        <w:t xml:space="preserve">The </w:t>
      </w:r>
      <w:r w:rsidR="00AD79DB" w:rsidRPr="00AF1026">
        <w:rPr>
          <w:rFonts w:cstheme="minorHAnsi"/>
          <w:b/>
          <w:sz w:val="24"/>
        </w:rPr>
        <w:t xml:space="preserve">35th </w:t>
      </w:r>
      <w:r w:rsidR="00F81965" w:rsidRPr="00AF1026">
        <w:rPr>
          <w:rFonts w:cstheme="minorHAnsi"/>
          <w:b/>
          <w:sz w:val="24"/>
        </w:rPr>
        <w:t>bike lanes themselves are risky for cyclists</w:t>
      </w:r>
    </w:p>
    <w:p w:rsidR="00F81965" w:rsidRPr="003E67CD" w:rsidRDefault="002807DA" w:rsidP="002807DA">
      <w:pPr>
        <w:pStyle w:val="ListParagraph"/>
        <w:numPr>
          <w:ilvl w:val="0"/>
          <w:numId w:val="8"/>
        </w:numPr>
      </w:pPr>
      <w:r>
        <w:t>There is little</w:t>
      </w:r>
      <w:r w:rsidR="004D621F">
        <w:t xml:space="preserve"> good data </w:t>
      </w:r>
      <w:r w:rsidR="00AD79DB">
        <w:t xml:space="preserve">and much disagreement </w:t>
      </w:r>
      <w:r w:rsidR="004D621F">
        <w:t>on whether bike lanes improve safety for cyclists</w:t>
      </w:r>
      <w:r w:rsidR="00E73DB4">
        <w:t xml:space="preserve"> or create </w:t>
      </w:r>
      <w:r w:rsidR="00EB7A2E">
        <w:t xml:space="preserve">a </w:t>
      </w:r>
      <w:r w:rsidR="00E73DB4">
        <w:t>false sense of security</w:t>
      </w:r>
      <w:r w:rsidR="00657820">
        <w:t>.</w:t>
      </w:r>
      <w:r>
        <w:rPr>
          <w:rStyle w:val="FootnoteReference"/>
        </w:rPr>
        <w:footnoteReference w:id="7"/>
      </w:r>
      <w:r>
        <w:t xml:space="preserve">  Some s</w:t>
      </w:r>
      <w:r w:rsidR="00F81965" w:rsidRPr="00DC6E41">
        <w:t>tudies of protected lanes</w:t>
      </w:r>
      <w:r w:rsidR="00013FCE">
        <w:t xml:space="preserve"> do show, however, that</w:t>
      </w:r>
      <w:r w:rsidR="00F81965" w:rsidRPr="00DC6E41">
        <w:t xml:space="preserve"> they </w:t>
      </w:r>
      <w:r w:rsidR="00F81965" w:rsidRPr="00DC6E41">
        <w:lastRenderedPageBreak/>
        <w:t>result in statistically significant increases in collisions at intersections (+24%), between bikes and right-turning vehicles (+140%), and between bikes and left-turning vehicles (+48%).</w:t>
      </w:r>
      <w:r w:rsidR="00F81965" w:rsidRPr="00DC6E41">
        <w:rPr>
          <w:rStyle w:val="FootnoteReference"/>
        </w:rPr>
        <w:footnoteReference w:id="8"/>
      </w:r>
      <w:r w:rsidR="00F81965" w:rsidRPr="002807DA">
        <w:rPr>
          <w:vertAlign w:val="superscript"/>
        </w:rPr>
        <w:t xml:space="preserve"> </w:t>
      </w:r>
    </w:p>
    <w:p w:rsidR="005F25BF" w:rsidRPr="005F25BF" w:rsidRDefault="003E67CD" w:rsidP="00F70FAA">
      <w:pPr>
        <w:pStyle w:val="ListParagraph"/>
        <w:numPr>
          <w:ilvl w:val="0"/>
          <w:numId w:val="8"/>
        </w:numPr>
      </w:pPr>
      <w:r>
        <w:t>The minimum width of a protected bike lane is 5 feet; 7</w:t>
      </w:r>
      <w:r w:rsidR="005F25BF">
        <w:t>+</w:t>
      </w:r>
      <w:r>
        <w:t xml:space="preserve"> feet </w:t>
      </w:r>
      <w:r w:rsidR="005F25BF">
        <w:t>is preferable.</w:t>
      </w:r>
      <w:r w:rsidR="005F25BF">
        <w:rPr>
          <w:rStyle w:val="FootnoteReference"/>
        </w:rPr>
        <w:footnoteReference w:id="9"/>
      </w:r>
      <w:r w:rsidR="00BF169C">
        <w:t xml:space="preserve"> </w:t>
      </w:r>
      <w:r w:rsidR="005F25BF">
        <w:t xml:space="preserve"> </w:t>
      </w:r>
      <w:r>
        <w:t xml:space="preserve">The </w:t>
      </w:r>
      <w:r w:rsidR="00204720">
        <w:t xml:space="preserve">minimum </w:t>
      </w:r>
      <w:r>
        <w:t xml:space="preserve">buffer </w:t>
      </w:r>
      <w:r w:rsidR="00ED02AA">
        <w:t xml:space="preserve">width </w:t>
      </w:r>
      <w:r>
        <w:t xml:space="preserve">between the lane and vehicles </w:t>
      </w:r>
      <w:r w:rsidR="00204720">
        <w:t>is 3 feet</w:t>
      </w:r>
      <w:r w:rsidR="00ED02AA">
        <w:t xml:space="preserve"> </w:t>
      </w:r>
      <w:r w:rsidR="00AD79DB">
        <w:t xml:space="preserve">– </w:t>
      </w:r>
      <w:r w:rsidR="009D74A5">
        <w:t>to</w:t>
      </w:r>
      <w:r w:rsidR="00AD79DB">
        <w:t xml:space="preserve"> </w:t>
      </w:r>
      <w:r w:rsidR="00204720">
        <w:t>prevent</w:t>
      </w:r>
      <w:r w:rsidR="009D74A5">
        <w:t xml:space="preserve"> cars dooring </w:t>
      </w:r>
      <w:r w:rsidR="00096947">
        <w:t>cyclists (hitting them when opening car doors)</w:t>
      </w:r>
      <w:r w:rsidR="00204720">
        <w:t>.</w:t>
      </w:r>
      <w:r w:rsidR="005F25BF">
        <w:rPr>
          <w:rStyle w:val="FootnoteReference"/>
        </w:rPr>
        <w:footnoteReference w:id="10"/>
      </w:r>
      <w:r w:rsidR="00204720">
        <w:t xml:space="preserve">  On 35th, the bike lanes will be the bare minimum, 5 feet</w:t>
      </w:r>
      <w:r w:rsidR="00E73DB4">
        <w:t xml:space="preserve"> wide</w:t>
      </w:r>
      <w:r w:rsidR="00204720">
        <w:t xml:space="preserve">, and the buffer between the protected lane and </w:t>
      </w:r>
      <w:r w:rsidR="001930A7">
        <w:t>p</w:t>
      </w:r>
      <w:r w:rsidR="00E73702">
        <w:t xml:space="preserve">arked </w:t>
      </w:r>
      <w:r w:rsidR="00204720">
        <w:t>vehicles is only 2 feet</w:t>
      </w:r>
      <w:r w:rsidR="00AD79DB">
        <w:t xml:space="preserve"> wide</w:t>
      </w:r>
      <w:r w:rsidR="00204720">
        <w:t xml:space="preserve">. </w:t>
      </w:r>
      <w:r w:rsidR="00AD79DB">
        <w:t>Dooring is inevitable.</w:t>
      </w:r>
    </w:p>
    <w:p w:rsidR="005F25BF" w:rsidRDefault="00013FCE" w:rsidP="005F25B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Experts </w:t>
      </w:r>
      <w:r w:rsidR="00C06643">
        <w:rPr>
          <w:rFonts w:cstheme="minorHAnsi"/>
        </w:rPr>
        <w:t>say bike lanes should not be terminated in a place that leaves cyc</w:t>
      </w:r>
      <w:r w:rsidR="005F25BF" w:rsidRPr="005F25BF">
        <w:rPr>
          <w:rFonts w:cstheme="minorHAnsi"/>
        </w:rPr>
        <w:t>lists in a vulnerable situation.</w:t>
      </w:r>
      <w:r w:rsidR="005F25BF" w:rsidRPr="005F25BF">
        <w:rPr>
          <w:rStyle w:val="FootnoteReference"/>
          <w:rFonts w:cstheme="minorHAnsi"/>
        </w:rPr>
        <w:footnoteReference w:id="11"/>
      </w:r>
      <w:r w:rsidR="005F25BF" w:rsidRPr="005F25BF">
        <w:rPr>
          <w:rFonts w:cstheme="minorHAnsi"/>
        </w:rPr>
        <w:t xml:space="preserve"> The</w:t>
      </w:r>
      <w:r w:rsidR="005F25BF">
        <w:rPr>
          <w:rFonts w:cstheme="minorHAnsi"/>
        </w:rPr>
        <w:t xml:space="preserve"> south terminus of the 35th Ave</w:t>
      </w:r>
      <w:r w:rsidR="005F25BF" w:rsidRPr="005F25BF">
        <w:rPr>
          <w:rFonts w:cstheme="minorHAnsi"/>
        </w:rPr>
        <w:t xml:space="preserve"> bike lane requires cyclists coming or going to the Burke Gilman Trail to cross a dangerous intersection known </w:t>
      </w:r>
      <w:r w:rsidR="00AD79DB">
        <w:rPr>
          <w:rFonts w:cstheme="minorHAnsi"/>
        </w:rPr>
        <w:t xml:space="preserve">to some </w:t>
      </w:r>
      <w:r w:rsidR="005F25BF" w:rsidRPr="005F25BF">
        <w:rPr>
          <w:rFonts w:cstheme="minorHAnsi"/>
        </w:rPr>
        <w:t>as “dead man’s curve.”</w:t>
      </w:r>
    </w:p>
    <w:p w:rsidR="001A3003" w:rsidRPr="00AF1026" w:rsidRDefault="00831151" w:rsidP="00D112F0">
      <w:pPr>
        <w:rPr>
          <w:rFonts w:cstheme="minorHAnsi"/>
          <w:sz w:val="24"/>
        </w:rPr>
      </w:pPr>
      <w:r w:rsidRPr="00513B87">
        <w:rPr>
          <w:noProof/>
          <w:sz w:val="18"/>
        </w:rPr>
        <w:drawing>
          <wp:inline distT="0" distB="0" distL="0" distR="0" wp14:anchorId="2390ADCE" wp14:editId="006885B1">
            <wp:extent cx="197159" cy="170974"/>
            <wp:effectExtent l="0" t="0" r="0" b="635"/>
            <wp:docPr id="11" name="Picture 11" descr="http://img3.wikia.nocookie.net/__cb20120717123648/skyrimmainquestoverhaul/images/e/e5/Atten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wikia.nocookie.net/__cb20120717123648/skyrimmainquestoverhaul/images/e/e5/Attention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1" cy="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DF4">
        <w:rPr>
          <w:rFonts w:cstheme="minorHAnsi"/>
          <w:b/>
          <w:sz w:val="24"/>
        </w:rPr>
        <w:t xml:space="preserve"> </w:t>
      </w:r>
      <w:r w:rsidR="00513B87">
        <w:rPr>
          <w:rFonts w:cstheme="minorHAnsi"/>
          <w:b/>
          <w:sz w:val="24"/>
        </w:rPr>
        <w:t xml:space="preserve"> </w:t>
      </w:r>
      <w:r w:rsidR="001A3003" w:rsidRPr="00AF1026">
        <w:rPr>
          <w:rFonts w:cstheme="minorHAnsi"/>
          <w:b/>
          <w:sz w:val="24"/>
        </w:rPr>
        <w:t xml:space="preserve">35th will </w:t>
      </w:r>
      <w:r w:rsidR="00591F48">
        <w:rPr>
          <w:rFonts w:cstheme="minorHAnsi"/>
          <w:b/>
          <w:sz w:val="24"/>
        </w:rPr>
        <w:t xml:space="preserve">not be </w:t>
      </w:r>
      <w:r w:rsidR="00D112F0" w:rsidRPr="00AF1026">
        <w:rPr>
          <w:rFonts w:cstheme="minorHAnsi"/>
          <w:b/>
          <w:sz w:val="24"/>
        </w:rPr>
        <w:t xml:space="preserve">safer </w:t>
      </w:r>
      <w:r w:rsidR="001E1DF4">
        <w:rPr>
          <w:rFonts w:cstheme="minorHAnsi"/>
          <w:b/>
          <w:sz w:val="24"/>
        </w:rPr>
        <w:t>for pedestrians</w:t>
      </w:r>
    </w:p>
    <w:p w:rsidR="005B2E8D" w:rsidRPr="005B2E8D" w:rsidRDefault="00D112F0" w:rsidP="005B2E8D">
      <w:pPr>
        <w:pStyle w:val="ListParagraph"/>
        <w:numPr>
          <w:ilvl w:val="0"/>
          <w:numId w:val="8"/>
        </w:numPr>
      </w:pPr>
      <w:r w:rsidRPr="005B2E8D">
        <w:t>Arterials are unsafe for pedestrians, particularly at intersections. According to SDOT, nearly 80% of pedestrian crashes happen on arterial streets.</w:t>
      </w:r>
      <w:r w:rsidR="005B2E8D">
        <w:rPr>
          <w:rStyle w:val="FootnoteReference"/>
        </w:rPr>
        <w:footnoteReference w:id="12"/>
      </w:r>
    </w:p>
    <w:p w:rsidR="001A3003" w:rsidRPr="005B2E8D" w:rsidRDefault="009D74A5" w:rsidP="005B2E8D">
      <w:pPr>
        <w:pStyle w:val="ListParagraph"/>
        <w:numPr>
          <w:ilvl w:val="0"/>
          <w:numId w:val="8"/>
        </w:numPr>
      </w:pPr>
      <w:r>
        <w:t>By eliminating</w:t>
      </w:r>
      <w:r w:rsidR="00D112F0" w:rsidRPr="005B2E8D">
        <w:t xml:space="preserve"> 60% of the parking on 35th, moving it all to one side</w:t>
      </w:r>
      <w:r>
        <w:t xml:space="preserve">, the City is forcing </w:t>
      </w:r>
      <w:r w:rsidR="001A3003" w:rsidRPr="005B2E8D">
        <w:t>a large increase in pedestrian crossings</w:t>
      </w:r>
      <w:r w:rsidR="00D112F0" w:rsidRPr="005B2E8D">
        <w:t xml:space="preserve">, forcing them </w:t>
      </w:r>
      <w:r w:rsidR="001A3003" w:rsidRPr="005B2E8D">
        <w:t>into high-risk situations with vehicles and cyclists.</w:t>
      </w:r>
    </w:p>
    <w:p w:rsidR="00D112F0" w:rsidRPr="005B2E8D" w:rsidRDefault="00D112F0" w:rsidP="00D112F0">
      <w:pPr>
        <w:pStyle w:val="ListParagraph"/>
        <w:numPr>
          <w:ilvl w:val="0"/>
          <w:numId w:val="8"/>
        </w:numPr>
      </w:pPr>
      <w:r w:rsidRPr="005B2E8D">
        <w:t xml:space="preserve">The </w:t>
      </w:r>
      <w:r w:rsidR="009D74A5">
        <w:t xml:space="preserve">City’s </w:t>
      </w:r>
      <w:r w:rsidRPr="005B2E8D">
        <w:t xml:space="preserve">plan also does little to make it safer for pedestrians to cross </w:t>
      </w:r>
      <w:r w:rsidR="000A519A" w:rsidRPr="005B2E8D">
        <w:t>35th: only</w:t>
      </w:r>
      <w:r w:rsidR="007B0E28">
        <w:t xml:space="preserve"> two additional solar-lit cross</w:t>
      </w:r>
      <w:r w:rsidR="000A519A" w:rsidRPr="005B2E8D">
        <w:t xml:space="preserve">walks are provided. Much more is needed, but funds instead are </w:t>
      </w:r>
      <w:r w:rsidR="007B0E28">
        <w:t>used for</w:t>
      </w:r>
      <w:r w:rsidR="000A519A" w:rsidRPr="005B2E8D">
        <w:t xml:space="preserve"> bike lanes.</w:t>
      </w:r>
    </w:p>
    <w:p w:rsidR="001A3003" w:rsidRPr="00AF1026" w:rsidRDefault="00831151" w:rsidP="000A519A">
      <w:pPr>
        <w:rPr>
          <w:rFonts w:cstheme="minorHAnsi"/>
          <w:sz w:val="24"/>
        </w:rPr>
      </w:pPr>
      <w:r>
        <w:rPr>
          <w:rFonts w:cstheme="minorHAnsi"/>
          <w:b/>
          <w:noProof/>
          <w:sz w:val="24"/>
        </w:rPr>
        <w:drawing>
          <wp:inline distT="0" distB="0" distL="0" distR="0" wp14:anchorId="0D5A9B34">
            <wp:extent cx="194945" cy="1708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3B87">
        <w:rPr>
          <w:rFonts w:cstheme="minorHAnsi"/>
          <w:b/>
          <w:sz w:val="24"/>
        </w:rPr>
        <w:t xml:space="preserve"> </w:t>
      </w:r>
      <w:r w:rsidR="001E1DF4">
        <w:rPr>
          <w:rFonts w:cstheme="minorHAnsi"/>
          <w:b/>
          <w:sz w:val="24"/>
        </w:rPr>
        <w:t xml:space="preserve"> </w:t>
      </w:r>
      <w:r w:rsidR="000A519A" w:rsidRPr="00AF1026">
        <w:rPr>
          <w:rFonts w:cstheme="minorHAnsi"/>
          <w:b/>
          <w:sz w:val="24"/>
        </w:rPr>
        <w:t>The</w:t>
      </w:r>
      <w:r w:rsidR="001E1DF4">
        <w:rPr>
          <w:rFonts w:cstheme="minorHAnsi"/>
          <w:b/>
          <w:sz w:val="24"/>
        </w:rPr>
        <w:t xml:space="preserve"> neighborhood will be less safe</w:t>
      </w:r>
    </w:p>
    <w:p w:rsidR="001A3003" w:rsidRPr="000A519A" w:rsidRDefault="00FD7CB2" w:rsidP="000A519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With only one lane in each direction, tr</w:t>
      </w:r>
      <w:r w:rsidR="001A3003" w:rsidRPr="006E147B">
        <w:rPr>
          <w:rFonts w:cstheme="minorHAnsi"/>
        </w:rPr>
        <w:t xml:space="preserve">avel on 35th will become </w:t>
      </w:r>
      <w:r w:rsidR="000A519A">
        <w:rPr>
          <w:rFonts w:cstheme="minorHAnsi"/>
        </w:rPr>
        <w:t xml:space="preserve">much </w:t>
      </w:r>
      <w:r w:rsidR="001A3003" w:rsidRPr="006E147B">
        <w:rPr>
          <w:rFonts w:cstheme="minorHAnsi"/>
        </w:rPr>
        <w:t>slower</w:t>
      </w:r>
      <w:r w:rsidR="000A519A">
        <w:rPr>
          <w:rFonts w:cstheme="minorHAnsi"/>
        </w:rPr>
        <w:t xml:space="preserve">, especially during rush hours. </w:t>
      </w:r>
      <w:r w:rsidR="001A3003" w:rsidRPr="000A519A">
        <w:rPr>
          <w:rFonts w:cstheme="minorHAnsi"/>
        </w:rPr>
        <w:t>Frustrated drivers will speed onto side streets, endangering both pedestrians and cyclists.</w:t>
      </w:r>
    </w:p>
    <w:p w:rsidR="001A3003" w:rsidRPr="001D0288" w:rsidRDefault="001A3003" w:rsidP="000A519A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9051EB">
        <w:rPr>
          <w:rFonts w:cstheme="minorHAnsi"/>
        </w:rPr>
        <w:t xml:space="preserve">Cars leaving driveways on </w:t>
      </w:r>
      <w:r w:rsidR="001930A7">
        <w:rPr>
          <w:rFonts w:cstheme="minorHAnsi"/>
        </w:rPr>
        <w:t xml:space="preserve">the east side of </w:t>
      </w:r>
      <w:r w:rsidRPr="009051EB">
        <w:rPr>
          <w:rFonts w:cstheme="minorHAnsi"/>
        </w:rPr>
        <w:t xml:space="preserve">35th </w:t>
      </w:r>
      <w:r w:rsidRPr="001C54A1">
        <w:rPr>
          <w:rFonts w:cstheme="minorHAnsi"/>
        </w:rPr>
        <w:t>south of 65</w:t>
      </w:r>
      <w:r w:rsidRPr="001C54A1">
        <w:rPr>
          <w:rFonts w:cstheme="minorHAnsi"/>
          <w:vertAlign w:val="superscript"/>
        </w:rPr>
        <w:t>th</w:t>
      </w:r>
      <w:r w:rsidRPr="001C54A1">
        <w:rPr>
          <w:rFonts w:cstheme="minorHAnsi"/>
        </w:rPr>
        <w:t xml:space="preserve"> Street</w:t>
      </w:r>
      <w:r>
        <w:rPr>
          <w:rFonts w:cstheme="minorHAnsi"/>
        </w:rPr>
        <w:t xml:space="preserve"> </w:t>
      </w:r>
      <w:r w:rsidRPr="009051EB">
        <w:rPr>
          <w:rFonts w:cstheme="minorHAnsi"/>
        </w:rPr>
        <w:t xml:space="preserve">will be unable to see </w:t>
      </w:r>
      <w:r>
        <w:rPr>
          <w:rFonts w:cstheme="minorHAnsi"/>
        </w:rPr>
        <w:t xml:space="preserve">cyclists in bicycle lanes as sight-lines are </w:t>
      </w:r>
      <w:r w:rsidRPr="009051EB">
        <w:rPr>
          <w:rFonts w:cstheme="minorHAnsi"/>
        </w:rPr>
        <w:t xml:space="preserve">blocked by parked cars, </w:t>
      </w:r>
      <w:r w:rsidRPr="00FD7CB2">
        <w:rPr>
          <w:rFonts w:cstheme="minorHAnsi"/>
        </w:rPr>
        <w:t>increasing the risk of serious accidents.</w:t>
      </w:r>
    </w:p>
    <w:p w:rsidR="001A3003" w:rsidRDefault="001A3003" w:rsidP="000A519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Lanes will be narrower than buses require, increasing the likelihood of bus accidents.</w:t>
      </w:r>
    </w:p>
    <w:p w:rsidR="00966C72" w:rsidRPr="00AF1026" w:rsidRDefault="00831151" w:rsidP="00966C72">
      <w:pPr>
        <w:jc w:val="both"/>
        <w:rPr>
          <w:rFonts w:cstheme="minorHAnsi"/>
          <w:b/>
          <w:sz w:val="24"/>
        </w:rPr>
      </w:pPr>
      <w:r w:rsidRPr="00513B87">
        <w:rPr>
          <w:noProof/>
          <w:sz w:val="18"/>
        </w:rPr>
        <w:drawing>
          <wp:inline distT="0" distB="0" distL="0" distR="0" wp14:anchorId="2390ADCE" wp14:editId="006885B1">
            <wp:extent cx="197159" cy="170974"/>
            <wp:effectExtent l="0" t="0" r="0" b="635"/>
            <wp:docPr id="13" name="Picture 13" descr="http://img3.wikia.nocookie.net/__cb20120717123648/skyrimmainquestoverhaul/images/e/e5/Atten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wikia.nocookie.net/__cb20120717123648/skyrimmainquestoverhaul/images/e/e5/Attention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1" cy="22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t xml:space="preserve"> </w:t>
      </w:r>
      <w:r w:rsidR="00513B87">
        <w:rPr>
          <w:rFonts w:cstheme="minorHAnsi"/>
          <w:b/>
          <w:sz w:val="24"/>
        </w:rPr>
        <w:t xml:space="preserve"> </w:t>
      </w:r>
      <w:r w:rsidR="001E1DF4">
        <w:rPr>
          <w:rFonts w:cstheme="minorHAnsi"/>
          <w:b/>
          <w:sz w:val="24"/>
        </w:rPr>
        <w:t xml:space="preserve"> </w:t>
      </w:r>
      <w:r w:rsidR="00BC76E1">
        <w:rPr>
          <w:rFonts w:cstheme="minorHAnsi"/>
          <w:b/>
          <w:sz w:val="24"/>
        </w:rPr>
        <w:t xml:space="preserve">What the City could do to actually improve safety </w:t>
      </w:r>
    </w:p>
    <w:p w:rsidR="00966C72" w:rsidRDefault="00966C72" w:rsidP="00966C72">
      <w:pPr>
        <w:pStyle w:val="NoSpacing"/>
        <w:numPr>
          <w:ilvl w:val="0"/>
          <w:numId w:val="9"/>
        </w:numPr>
      </w:pPr>
      <w:r w:rsidRPr="001930A7">
        <w:t xml:space="preserve">There already is a safe alternative bikeway nearby: the </w:t>
      </w:r>
      <w:r w:rsidRPr="00966C72">
        <w:t>39th Avenue</w:t>
      </w:r>
      <w:r>
        <w:t xml:space="preserve"> Bike Greenway, only four blocks away. It is safe and connects seamlessly </w:t>
      </w:r>
      <w:r w:rsidR="005B2E8D">
        <w:t>to</w:t>
      </w:r>
      <w:r>
        <w:t xml:space="preserve"> the Burke Gilman Trail.</w:t>
      </w:r>
    </w:p>
    <w:p w:rsidR="00966C72" w:rsidRPr="00013FCE" w:rsidRDefault="005B2E8D" w:rsidP="00966C7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color w:val="333333"/>
        </w:rPr>
        <w:t xml:space="preserve">Greenways are </w:t>
      </w:r>
      <w:r w:rsidR="00D90451" w:rsidRPr="00C06643">
        <w:rPr>
          <w:rFonts w:cstheme="minorHAnsi"/>
          <w:color w:val="333333"/>
        </w:rPr>
        <w:t xml:space="preserve">superior to </w:t>
      </w:r>
      <w:r w:rsidRPr="00C06643">
        <w:rPr>
          <w:rFonts w:cstheme="minorHAnsi"/>
          <w:color w:val="333333"/>
        </w:rPr>
        <w:t>arterial bike lanes</w:t>
      </w:r>
      <w:r w:rsidR="00D90451" w:rsidRPr="00C06643">
        <w:rPr>
          <w:rFonts w:cstheme="minorHAnsi"/>
          <w:color w:val="333333"/>
        </w:rPr>
        <w:t xml:space="preserve"> in many ways</w:t>
      </w:r>
      <w:r w:rsidRPr="00C06643">
        <w:rPr>
          <w:rFonts w:cstheme="minorHAnsi"/>
          <w:color w:val="333333"/>
        </w:rPr>
        <w:t xml:space="preserve">. </w:t>
      </w:r>
      <w:r w:rsidR="00966C72" w:rsidRPr="00C06643">
        <w:rPr>
          <w:rFonts w:cstheme="minorHAnsi"/>
          <w:color w:val="333333"/>
        </w:rPr>
        <w:t>As SDOT states, “Neighborhood greenways are safer, calmer residential streets for you, your family, and neighbors. We make people walking and biking the priority.</w:t>
      </w:r>
      <w:r w:rsidR="00966C72" w:rsidRPr="00C06643">
        <w:rPr>
          <w:rStyle w:val="FootnoteReference"/>
          <w:rFonts w:cstheme="minorHAnsi"/>
          <w:color w:val="333333"/>
        </w:rPr>
        <w:footnoteReference w:id="13"/>
      </w:r>
      <w:r w:rsidR="00013FCE" w:rsidRPr="00C06643">
        <w:rPr>
          <w:rFonts w:cstheme="minorHAnsi"/>
          <w:color w:val="333333"/>
        </w:rPr>
        <w:t xml:space="preserve"> </w:t>
      </w:r>
      <w:r w:rsidR="00C06643">
        <w:rPr>
          <w:rFonts w:cstheme="minorHAnsi"/>
          <w:color w:val="333333"/>
        </w:rPr>
        <w:t>Substantially</w:t>
      </w:r>
      <w:r w:rsidR="00C06643" w:rsidRPr="00C06643">
        <w:rPr>
          <w:rFonts w:cstheme="minorHAnsi"/>
          <w:color w:val="333333"/>
        </w:rPr>
        <w:t xml:space="preserve"> more people</w:t>
      </w:r>
      <w:r w:rsidR="00013FCE" w:rsidRPr="00C06643">
        <w:rPr>
          <w:rFonts w:cstheme="minorHAnsi"/>
          <w:color w:val="333333"/>
        </w:rPr>
        <w:t xml:space="preserve"> </w:t>
      </w:r>
      <w:r w:rsidR="00C06643">
        <w:rPr>
          <w:rFonts w:cstheme="minorHAnsi"/>
          <w:color w:val="333333"/>
        </w:rPr>
        <w:t>are willing to</w:t>
      </w:r>
      <w:r w:rsidR="00013FCE" w:rsidRPr="00C06643">
        <w:rPr>
          <w:rFonts w:cstheme="minorHAnsi"/>
          <w:color w:val="333333"/>
        </w:rPr>
        <w:t xml:space="preserve"> bike</w:t>
      </w:r>
      <w:r w:rsidR="00013FCE" w:rsidRPr="00013FCE">
        <w:rPr>
          <w:rFonts w:cstheme="minorHAnsi"/>
          <w:color w:val="333333"/>
        </w:rPr>
        <w:t xml:space="preserve"> on a greenway than on an arterial.</w:t>
      </w:r>
      <w:r w:rsidR="00013FCE" w:rsidRPr="00013FCE">
        <w:rPr>
          <w:rStyle w:val="FootnoteReference"/>
          <w:rFonts w:cstheme="minorHAnsi"/>
          <w:color w:val="333333"/>
        </w:rPr>
        <w:footnoteReference w:id="14"/>
      </w:r>
      <w:r w:rsidR="00BC76E1">
        <w:rPr>
          <w:rFonts w:cstheme="minorHAnsi"/>
          <w:color w:val="333333"/>
        </w:rPr>
        <w:t xml:space="preserve"> </w:t>
      </w:r>
      <w:r w:rsidR="00BC36EF">
        <w:rPr>
          <w:rFonts w:cstheme="minorHAnsi"/>
          <w:color w:val="333333"/>
        </w:rPr>
        <w:t>To encourage</w:t>
      </w:r>
      <w:r w:rsidR="00BC76E1">
        <w:rPr>
          <w:rFonts w:cstheme="minorHAnsi"/>
          <w:color w:val="333333"/>
        </w:rPr>
        <w:t xml:space="preserve"> safe cycling, </w:t>
      </w:r>
      <w:r w:rsidR="00BC36EF">
        <w:rPr>
          <w:rFonts w:cstheme="minorHAnsi"/>
          <w:color w:val="333333"/>
        </w:rPr>
        <w:t>the City</w:t>
      </w:r>
      <w:r w:rsidR="00BC76E1">
        <w:rPr>
          <w:rFonts w:cstheme="minorHAnsi"/>
          <w:color w:val="333333"/>
        </w:rPr>
        <w:t xml:space="preserve"> can add more greenways and improve the one on 39th</w:t>
      </w:r>
      <w:r w:rsidR="00607E49">
        <w:rPr>
          <w:rFonts w:cstheme="minorHAnsi"/>
          <w:color w:val="333333"/>
        </w:rPr>
        <w:t>, e.g., with additional crosswalks</w:t>
      </w:r>
      <w:r w:rsidR="00BC76E1">
        <w:rPr>
          <w:rFonts w:cstheme="minorHAnsi"/>
          <w:color w:val="333333"/>
        </w:rPr>
        <w:t>.</w:t>
      </w:r>
    </w:p>
    <w:p w:rsidR="00B266EB" w:rsidRDefault="005B2E8D" w:rsidP="008453E5">
      <w:pPr>
        <w:pStyle w:val="ListParagraph"/>
        <w:numPr>
          <w:ilvl w:val="0"/>
          <w:numId w:val="9"/>
        </w:numPr>
      </w:pPr>
      <w:r>
        <w:lastRenderedPageBreak/>
        <w:t xml:space="preserve">If </w:t>
      </w:r>
      <w:r w:rsidR="00D90451">
        <w:t>the City</w:t>
      </w:r>
      <w:r>
        <w:t xml:space="preserve"> truly wants a safer 35th, </w:t>
      </w:r>
      <w:r w:rsidR="00D90451">
        <w:t>it</w:t>
      </w:r>
      <w:r>
        <w:t xml:space="preserve"> can p</w:t>
      </w:r>
      <w:r w:rsidR="00FD7CB2" w:rsidRPr="00DC6E41">
        <w:t xml:space="preserve">ost </w:t>
      </w:r>
      <w:r>
        <w:t>25 mph</w:t>
      </w:r>
      <w:r w:rsidR="00FD7CB2" w:rsidRPr="00DC6E41">
        <w:t xml:space="preserve"> speed limit signs</w:t>
      </w:r>
      <w:r>
        <w:t>,</w:t>
      </w:r>
      <w:r w:rsidR="00FD7CB2" w:rsidRPr="00DC6E41">
        <w:t xml:space="preserve"> instal</w:t>
      </w:r>
      <w:r>
        <w:t xml:space="preserve">l solar speed display monitors, and </w:t>
      </w:r>
      <w:r w:rsidR="00FD7CB2" w:rsidRPr="00DC6E41">
        <w:t>Increase blinking light crosswalks</w:t>
      </w:r>
      <w:r w:rsidR="00BC76E1">
        <w:t xml:space="preserve"> at many more locations</w:t>
      </w:r>
      <w:r w:rsidR="00FD7CB2" w:rsidRPr="00DC6E41">
        <w:t>.</w:t>
      </w:r>
      <w:r>
        <w:t xml:space="preserve"> </w:t>
      </w:r>
      <w:r w:rsidR="00BC76E1">
        <w:t>It can add</w:t>
      </w:r>
      <w:r w:rsidR="00BC36EF">
        <w:t xml:space="preserve"> left turn signals and</w:t>
      </w:r>
      <w:r w:rsidR="00BC76E1">
        <w:t xml:space="preserve"> a pedestrian “All Walk” signal at 75th. It can </w:t>
      </w:r>
      <w:r w:rsidR="00BC36EF">
        <w:t>build more s</w:t>
      </w:r>
      <w:r w:rsidR="00591F48">
        <w:t>idewalks. It has many options</w:t>
      </w:r>
      <w:r w:rsidR="00096947">
        <w:t xml:space="preserve"> that do not include unsafe bike lanes that hurt business and the community. </w:t>
      </w:r>
      <w:bookmarkStart w:id="0" w:name="_GoBack"/>
      <w:bookmarkEnd w:id="0"/>
    </w:p>
    <w:p w:rsidR="00BC76E1" w:rsidRDefault="00BC76E1" w:rsidP="00BC76E1"/>
    <w:sectPr w:rsidR="00BC76E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A" w:rsidRDefault="0086338A" w:rsidP="005145DF">
      <w:pPr>
        <w:spacing w:after="0" w:line="240" w:lineRule="auto"/>
      </w:pPr>
      <w:r>
        <w:separator/>
      </w:r>
    </w:p>
  </w:endnote>
  <w:endnote w:type="continuationSeparator" w:id="0">
    <w:p w:rsidR="0086338A" w:rsidRDefault="0086338A" w:rsidP="0051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E1" w:rsidRDefault="00BC76E1" w:rsidP="00BC76E1">
    <w:pPr>
      <w:pStyle w:val="Header"/>
      <w:jc w:val="center"/>
    </w:pPr>
    <w:r>
      <w:t>Save35thAveNE@gmail.com</w:t>
    </w:r>
  </w:p>
  <w:p w:rsidR="00BC76E1" w:rsidRDefault="00BC7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A" w:rsidRDefault="0086338A" w:rsidP="005145DF">
      <w:pPr>
        <w:spacing w:after="0" w:line="240" w:lineRule="auto"/>
      </w:pPr>
      <w:r>
        <w:separator/>
      </w:r>
    </w:p>
  </w:footnote>
  <w:footnote w:type="continuationSeparator" w:id="0">
    <w:p w:rsidR="0086338A" w:rsidRDefault="0086338A" w:rsidP="005145DF">
      <w:pPr>
        <w:spacing w:after="0" w:line="240" w:lineRule="auto"/>
      </w:pPr>
      <w:r>
        <w:continuationSeparator/>
      </w:r>
    </w:p>
  </w:footnote>
  <w:footnote w:id="1">
    <w:p w:rsidR="00B266EB" w:rsidRPr="001C30C7" w:rsidRDefault="00B266EB" w:rsidP="001C30C7">
      <w:pPr>
        <w:pStyle w:val="NoSpacing"/>
        <w:rPr>
          <w:sz w:val="20"/>
          <w:szCs w:val="20"/>
        </w:rPr>
      </w:pPr>
      <w:r w:rsidRPr="001C30C7">
        <w:rPr>
          <w:rStyle w:val="FootnoteReference"/>
          <w:sz w:val="20"/>
          <w:szCs w:val="20"/>
        </w:rPr>
        <w:footnoteRef/>
      </w:r>
      <w:r w:rsidR="002807DA" w:rsidRPr="001C30C7">
        <w:rPr>
          <w:sz w:val="20"/>
          <w:szCs w:val="20"/>
        </w:rPr>
        <w:t xml:space="preserve">  SDOT Bicycle/Pedestrian Safety Analysis, September 2016, page </w:t>
      </w:r>
      <w:r w:rsidR="0064611E">
        <w:rPr>
          <w:sz w:val="20"/>
          <w:szCs w:val="20"/>
        </w:rPr>
        <w:t>7</w:t>
      </w:r>
      <w:r w:rsidR="002807DA" w:rsidRPr="001C30C7">
        <w:rPr>
          <w:sz w:val="20"/>
          <w:szCs w:val="20"/>
        </w:rPr>
        <w:t xml:space="preserve"> </w:t>
      </w:r>
    </w:p>
  </w:footnote>
  <w:footnote w:id="2">
    <w:p w:rsidR="002807DA" w:rsidRPr="00136C48" w:rsidRDefault="005145DF" w:rsidP="001C30C7">
      <w:pPr>
        <w:pStyle w:val="NoSpacing"/>
        <w:rPr>
          <w:color w:val="000000"/>
          <w:sz w:val="20"/>
          <w:szCs w:val="20"/>
          <w:bdr w:val="none" w:sz="0" w:space="0" w:color="auto" w:frame="1"/>
        </w:rPr>
      </w:pPr>
      <w:r w:rsidRPr="001C30C7">
        <w:rPr>
          <w:rStyle w:val="FootnoteReference"/>
          <w:sz w:val="20"/>
          <w:szCs w:val="20"/>
        </w:rPr>
        <w:footnoteRef/>
      </w:r>
      <w:r w:rsidRPr="001C30C7">
        <w:rPr>
          <w:sz w:val="20"/>
          <w:szCs w:val="20"/>
        </w:rPr>
        <w:t xml:space="preserve">  </w:t>
      </w:r>
      <w:hyperlink r:id="rId1" w:history="1">
        <w:r w:rsidRPr="001C30C7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https://www.ncbi.nlm.nih.gov/pubmed/22269506</w:t>
        </w:r>
      </w:hyperlink>
      <w:r w:rsidRPr="001C30C7">
        <w:rPr>
          <w:color w:val="000000"/>
          <w:sz w:val="20"/>
          <w:szCs w:val="20"/>
          <w:bdr w:val="none" w:sz="0" w:space="0" w:color="auto" w:frame="1"/>
        </w:rPr>
        <w:t xml:space="preserve">   </w:t>
      </w:r>
    </w:p>
  </w:footnote>
  <w:footnote w:id="3">
    <w:p w:rsidR="00521317" w:rsidRPr="00521317" w:rsidRDefault="00521317">
      <w:pPr>
        <w:pStyle w:val="FootnoteText"/>
        <w:rPr>
          <w:rFonts w:cstheme="minorHAnsi"/>
          <w:sz w:val="12"/>
        </w:rPr>
      </w:pPr>
      <w:r>
        <w:rPr>
          <w:rStyle w:val="FootnoteReference"/>
        </w:rPr>
        <w:footnoteRef/>
      </w:r>
      <w:r>
        <w:t xml:space="preserve"> “</w:t>
      </w:r>
      <w:r w:rsidRPr="00521317">
        <w:rPr>
          <w:rFonts w:cstheme="minorHAnsi"/>
          <w:bCs/>
          <w:color w:val="000000"/>
          <w:szCs w:val="30"/>
        </w:rPr>
        <w:t>Breath Biomarkers to Measure Uptake of Volatile Organic Compounds by Bicyclists</w:t>
      </w:r>
      <w:r>
        <w:rPr>
          <w:rFonts w:cstheme="minorHAnsi"/>
          <w:bCs/>
          <w:color w:val="000000"/>
          <w:szCs w:val="30"/>
        </w:rPr>
        <w:t xml:space="preserve">” </w:t>
      </w:r>
      <w:r w:rsidRPr="00521317">
        <w:rPr>
          <w:rFonts w:cstheme="minorHAnsi"/>
          <w:bCs/>
          <w:color w:val="000000"/>
          <w:szCs w:val="30"/>
        </w:rPr>
        <w:t>https://pubs.acs.org/doi/abs/10.1021/acs.est.6b01159</w:t>
      </w:r>
    </w:p>
  </w:footnote>
  <w:footnote w:id="4">
    <w:p w:rsidR="00A30AC3" w:rsidRDefault="00A30AC3" w:rsidP="00987E79">
      <w:r>
        <w:rPr>
          <w:rStyle w:val="FootnoteReference"/>
        </w:rPr>
        <w:footnoteRef/>
      </w:r>
      <w:r>
        <w:t xml:space="preserve"> “</w:t>
      </w:r>
      <w:r>
        <w:rPr>
          <w:sz w:val="20"/>
          <w:szCs w:val="20"/>
        </w:rPr>
        <w:t xml:space="preserve">Four Types of Cyclists,” </w:t>
      </w:r>
      <w:r w:rsidRPr="00A30AC3">
        <w:rPr>
          <w:sz w:val="20"/>
          <w:szCs w:val="20"/>
        </w:rPr>
        <w:t>P</w:t>
      </w:r>
      <w:r>
        <w:rPr>
          <w:sz w:val="20"/>
          <w:szCs w:val="20"/>
        </w:rPr>
        <w:t xml:space="preserve">ortland Office of Transp., </w:t>
      </w:r>
      <w:r w:rsidRPr="00A30AC3">
        <w:rPr>
          <w:sz w:val="20"/>
          <w:szCs w:val="20"/>
        </w:rPr>
        <w:t>www.portlandoregon.gov/transportation/44597?a=237507</w:t>
      </w:r>
    </w:p>
  </w:footnote>
  <w:footnote w:id="5">
    <w:p w:rsidR="00CC3141" w:rsidRPr="001C30C7" w:rsidRDefault="00CC3141" w:rsidP="001C30C7">
      <w:pPr>
        <w:pStyle w:val="NoSpacing"/>
        <w:rPr>
          <w:sz w:val="20"/>
          <w:szCs w:val="20"/>
        </w:rPr>
      </w:pPr>
      <w:r w:rsidRPr="001C30C7">
        <w:rPr>
          <w:rStyle w:val="FootnoteReference"/>
          <w:sz w:val="20"/>
          <w:szCs w:val="20"/>
        </w:rPr>
        <w:footnoteRef/>
      </w:r>
      <w:r w:rsidRPr="001C30C7">
        <w:rPr>
          <w:sz w:val="20"/>
          <w:szCs w:val="20"/>
        </w:rPr>
        <w:t xml:space="preserve"> </w:t>
      </w:r>
      <w:r w:rsidR="001C30C7" w:rsidRPr="001C30C7">
        <w:rPr>
          <w:sz w:val="20"/>
          <w:szCs w:val="20"/>
        </w:rPr>
        <w:t>SDOT</w:t>
      </w:r>
      <w:r w:rsidR="00ED02AA" w:rsidRPr="001C30C7">
        <w:rPr>
          <w:sz w:val="20"/>
          <w:szCs w:val="20"/>
        </w:rPr>
        <w:t>,</w:t>
      </w:r>
      <w:r w:rsidRPr="001C30C7">
        <w:rPr>
          <w:sz w:val="20"/>
          <w:szCs w:val="20"/>
        </w:rPr>
        <w:t xml:space="preserve"> fn</w:t>
      </w:r>
      <w:r w:rsidR="00C06C37" w:rsidRPr="001C30C7">
        <w:rPr>
          <w:sz w:val="20"/>
          <w:szCs w:val="20"/>
        </w:rPr>
        <w:t>. 1</w:t>
      </w:r>
      <w:r w:rsidR="0064611E">
        <w:rPr>
          <w:sz w:val="20"/>
          <w:szCs w:val="20"/>
        </w:rPr>
        <w:t xml:space="preserve"> at 6</w:t>
      </w:r>
      <w:r w:rsidR="00F81965" w:rsidRPr="001C30C7">
        <w:rPr>
          <w:sz w:val="20"/>
          <w:szCs w:val="20"/>
        </w:rPr>
        <w:t>. S</w:t>
      </w:r>
      <w:r w:rsidR="0064611E">
        <w:rPr>
          <w:sz w:val="20"/>
          <w:szCs w:val="20"/>
        </w:rPr>
        <w:t>ee also “Vision Zero LA</w:t>
      </w:r>
      <w:r w:rsidR="00F81965" w:rsidRPr="001C30C7">
        <w:rPr>
          <w:sz w:val="20"/>
          <w:szCs w:val="20"/>
        </w:rPr>
        <w:t xml:space="preserve"> – Collision </w:t>
      </w:r>
      <w:r w:rsidR="00657820" w:rsidRPr="001C30C7">
        <w:rPr>
          <w:sz w:val="20"/>
          <w:szCs w:val="20"/>
        </w:rPr>
        <w:t>&amp;</w:t>
      </w:r>
      <w:r w:rsidR="00F81965" w:rsidRPr="001C30C7">
        <w:rPr>
          <w:sz w:val="20"/>
          <w:szCs w:val="20"/>
        </w:rPr>
        <w:t xml:space="preserve"> Countermeasure Analysis: Literature </w:t>
      </w:r>
      <w:r w:rsidR="001C30C7" w:rsidRPr="001C30C7">
        <w:rPr>
          <w:sz w:val="20"/>
          <w:szCs w:val="20"/>
        </w:rPr>
        <w:t>Rev</w:t>
      </w:r>
      <w:r w:rsidR="0064611E">
        <w:rPr>
          <w:sz w:val="20"/>
          <w:szCs w:val="20"/>
        </w:rPr>
        <w:t xml:space="preserve">,” 3/16,  page </w:t>
      </w:r>
      <w:r w:rsidR="00F81965" w:rsidRPr="001C30C7">
        <w:rPr>
          <w:sz w:val="20"/>
          <w:szCs w:val="20"/>
        </w:rPr>
        <w:t>5.</w:t>
      </w:r>
    </w:p>
  </w:footnote>
  <w:footnote w:id="6">
    <w:p w:rsidR="00C06C37" w:rsidRPr="001C30C7" w:rsidRDefault="00C06C37" w:rsidP="001C30C7">
      <w:pPr>
        <w:pStyle w:val="NoSpacing"/>
        <w:rPr>
          <w:sz w:val="20"/>
          <w:szCs w:val="20"/>
        </w:rPr>
      </w:pPr>
      <w:r w:rsidRPr="001C30C7">
        <w:rPr>
          <w:rStyle w:val="FootnoteReference"/>
          <w:sz w:val="20"/>
          <w:szCs w:val="20"/>
        </w:rPr>
        <w:footnoteRef/>
      </w:r>
      <w:r w:rsidRPr="001C30C7">
        <w:rPr>
          <w:sz w:val="20"/>
          <w:szCs w:val="20"/>
        </w:rPr>
        <w:t xml:space="preserve"> http://www.pedbikeinfo.org/planning/facilities_bike_cycletracks.cfm</w:t>
      </w:r>
    </w:p>
  </w:footnote>
  <w:footnote w:id="7">
    <w:p w:rsidR="002807DA" w:rsidRPr="00136C48" w:rsidRDefault="002807DA" w:rsidP="00136C48">
      <w:pPr>
        <w:pStyle w:val="NoSpacing"/>
        <w:rPr>
          <w:rFonts w:eastAsia="Times New Roman"/>
          <w:bCs/>
          <w:kern w:val="36"/>
          <w:sz w:val="20"/>
          <w:szCs w:val="20"/>
        </w:rPr>
      </w:pPr>
      <w:r w:rsidRPr="001C30C7">
        <w:rPr>
          <w:rStyle w:val="FootnoteReference"/>
          <w:sz w:val="20"/>
          <w:szCs w:val="20"/>
        </w:rPr>
        <w:footnoteRef/>
      </w:r>
      <w:r w:rsidRPr="001C30C7">
        <w:rPr>
          <w:sz w:val="20"/>
          <w:szCs w:val="20"/>
        </w:rPr>
        <w:t xml:space="preserve"> </w:t>
      </w:r>
      <w:hyperlink r:id="rId2" w:history="1">
        <w:r w:rsidR="00657820" w:rsidRPr="001C30C7">
          <w:rPr>
            <w:rStyle w:val="Hyperlink"/>
            <w:rFonts w:eastAsia="Times New Roman" w:cstheme="minorHAnsi"/>
            <w:bCs/>
            <w:color w:val="auto"/>
            <w:kern w:val="36"/>
            <w:sz w:val="20"/>
            <w:szCs w:val="20"/>
            <w:u w:val="none"/>
          </w:rPr>
          <w:t>http://pedbikeinfo.org/data/faq_details.cfm?id=971</w:t>
        </w:r>
      </w:hyperlink>
    </w:p>
  </w:footnote>
  <w:footnote w:id="8">
    <w:p w:rsidR="00F81965" w:rsidRPr="00A45D32" w:rsidRDefault="00F81965" w:rsidP="00F81965">
      <w:pPr>
        <w:pStyle w:val="NoSpacing"/>
        <w:rPr>
          <w:sz w:val="20"/>
          <w:szCs w:val="20"/>
        </w:rPr>
      </w:pPr>
      <w:r w:rsidRPr="00A45D32">
        <w:rPr>
          <w:rStyle w:val="FootnoteReference"/>
          <w:sz w:val="20"/>
          <w:szCs w:val="20"/>
        </w:rPr>
        <w:footnoteRef/>
      </w:r>
      <w:r w:rsidRPr="00A45D32">
        <w:rPr>
          <w:sz w:val="20"/>
          <w:szCs w:val="20"/>
        </w:rPr>
        <w:t xml:space="preserve"> Vision Zero Los Angeles – Collision and Countermeasure Analysis: Literature Review,” 3/16, pp. 30-31.</w:t>
      </w:r>
    </w:p>
  </w:footnote>
  <w:footnote w:id="9">
    <w:p w:rsidR="005F25BF" w:rsidRPr="00BE256A" w:rsidRDefault="005F25BF" w:rsidP="007B0E28">
      <w:pPr>
        <w:spacing w:after="0"/>
        <w:rPr>
          <w:sz w:val="20"/>
        </w:rPr>
      </w:pPr>
      <w:r w:rsidRPr="005256EE">
        <w:rPr>
          <w:rStyle w:val="FootnoteReference"/>
          <w:sz w:val="20"/>
        </w:rPr>
        <w:footnoteRef/>
      </w:r>
      <w:r w:rsidRPr="005256EE">
        <w:rPr>
          <w:sz w:val="20"/>
        </w:rPr>
        <w:t xml:space="preserve"> </w:t>
      </w:r>
      <w:r w:rsidR="007B0E28">
        <w:rPr>
          <w:sz w:val="20"/>
        </w:rPr>
        <w:t xml:space="preserve">  </w:t>
      </w:r>
      <w:hyperlink r:id="rId3" w:history="1">
        <w:r w:rsidR="005256EE" w:rsidRPr="00BE256A">
          <w:rPr>
            <w:rStyle w:val="Hyperlink"/>
            <w:color w:val="auto"/>
            <w:sz w:val="20"/>
            <w:u w:val="none"/>
          </w:rPr>
          <w:t>www.pedbikeinfo.org</w:t>
        </w:r>
      </w:hyperlink>
      <w:r w:rsidR="005256EE" w:rsidRPr="00BE256A">
        <w:rPr>
          <w:sz w:val="20"/>
        </w:rPr>
        <w:t>, Webinar, “Design Considerations for Separated Bike Lanes,” Slide 20.</w:t>
      </w:r>
    </w:p>
  </w:footnote>
  <w:footnote w:id="10">
    <w:p w:rsidR="005F25BF" w:rsidRPr="00BE256A" w:rsidRDefault="005F25BF" w:rsidP="0064611E">
      <w:pPr>
        <w:spacing w:after="0"/>
        <w:ind w:left="144" w:hanging="144"/>
      </w:pPr>
      <w:r w:rsidRPr="00BE256A">
        <w:rPr>
          <w:rStyle w:val="FootnoteReference"/>
        </w:rPr>
        <w:footnoteRef/>
      </w:r>
      <w:r w:rsidRPr="00BE256A">
        <w:t xml:space="preserve"> </w:t>
      </w:r>
      <w:r w:rsidR="007B0E28" w:rsidRPr="00BE256A">
        <w:t xml:space="preserve"> </w:t>
      </w:r>
      <w:hyperlink r:id="rId4" w:history="1">
        <w:r w:rsidR="005256EE" w:rsidRPr="00BE256A">
          <w:rPr>
            <w:rStyle w:val="Hyperlink"/>
            <w:color w:val="auto"/>
            <w:sz w:val="20"/>
            <w:u w:val="none"/>
          </w:rPr>
          <w:t>www.pedbikeinfo.org/planning/facilities_bike_cycletracks.cfm</w:t>
        </w:r>
      </w:hyperlink>
      <w:r w:rsidR="0064611E" w:rsidRPr="00BE256A">
        <w:rPr>
          <w:sz w:val="20"/>
        </w:rPr>
        <w:t xml:space="preserve">;  </w:t>
      </w:r>
      <w:hyperlink r:id="rId5" w:history="1">
        <w:r w:rsidR="00BE256A" w:rsidRPr="005B5171">
          <w:rPr>
            <w:rStyle w:val="Hyperlink"/>
            <w:rFonts w:eastAsia="Times New Roman" w:cstheme="minorHAnsi"/>
            <w:sz w:val="20"/>
          </w:rPr>
          <w:t>http://streetsillustrated.seattle.gov/design- standards/bicycle/protected-bike-lanes/</w:t>
        </w:r>
      </w:hyperlink>
      <w:r w:rsidR="0064611E" w:rsidRPr="00BE256A">
        <w:rPr>
          <w:rFonts w:eastAsia="Times New Roman" w:cstheme="minorHAnsi"/>
          <w:sz w:val="20"/>
        </w:rPr>
        <w:t xml:space="preserve">  </w:t>
      </w:r>
    </w:p>
  </w:footnote>
  <w:footnote w:id="11">
    <w:p w:rsidR="005F25BF" w:rsidRPr="00BE256A" w:rsidRDefault="005F25BF" w:rsidP="007B0E28">
      <w:pPr>
        <w:pStyle w:val="FootnoteText"/>
      </w:pPr>
      <w:r w:rsidRPr="00BE256A">
        <w:rPr>
          <w:rStyle w:val="FootnoteReference"/>
        </w:rPr>
        <w:footnoteRef/>
      </w:r>
      <w:r w:rsidRPr="00BE256A">
        <w:t xml:space="preserve"> </w:t>
      </w:r>
      <w:r w:rsidR="007B0E28" w:rsidRPr="00BE256A">
        <w:t xml:space="preserve">  </w:t>
      </w:r>
      <w:r w:rsidRPr="00BE256A">
        <w:t>www.pedbikeinfo.org/planning/facilities_bike_bikelanes.cfm</w:t>
      </w:r>
    </w:p>
  </w:footnote>
  <w:footnote w:id="12">
    <w:p w:rsidR="005B2E8D" w:rsidRPr="00BE256A" w:rsidRDefault="005B2E8D" w:rsidP="007B0E28">
      <w:pPr>
        <w:shd w:val="clear" w:color="auto" w:fill="FFFFFF"/>
        <w:spacing w:after="0" w:line="240" w:lineRule="auto"/>
        <w:rPr>
          <w:rFonts w:eastAsia="Times New Roman" w:cstheme="minorHAnsi"/>
          <w:sz w:val="18"/>
        </w:rPr>
      </w:pPr>
      <w:r w:rsidRPr="00BE256A">
        <w:rPr>
          <w:rStyle w:val="FootnoteReference"/>
        </w:rPr>
        <w:footnoteRef/>
      </w:r>
      <w:r w:rsidRPr="00BE256A">
        <w:t xml:space="preserve"> </w:t>
      </w:r>
      <w:r w:rsidR="00EB7A2E" w:rsidRPr="00BE256A">
        <w:rPr>
          <w:sz w:val="20"/>
        </w:rPr>
        <w:t xml:space="preserve">SDOT fn. 1 at </w:t>
      </w:r>
      <w:r w:rsidR="00BE256A" w:rsidRPr="00BE256A">
        <w:rPr>
          <w:sz w:val="20"/>
        </w:rPr>
        <w:t>7.</w:t>
      </w:r>
    </w:p>
  </w:footnote>
  <w:footnote w:id="13">
    <w:p w:rsidR="00966C72" w:rsidRPr="00BE256A" w:rsidRDefault="00966C72" w:rsidP="007B0E28">
      <w:pPr>
        <w:spacing w:after="0"/>
        <w:rPr>
          <w:rFonts w:cstheme="minorHAnsi"/>
          <w:sz w:val="20"/>
        </w:rPr>
      </w:pPr>
      <w:r w:rsidRPr="00BE256A">
        <w:rPr>
          <w:rStyle w:val="FootnoteReference"/>
        </w:rPr>
        <w:footnoteRef/>
      </w:r>
      <w:r w:rsidRPr="00BE256A">
        <w:t xml:space="preserve"> </w:t>
      </w:r>
      <w:hyperlink r:id="rId6" w:history="1">
        <w:r w:rsidR="005256EE" w:rsidRPr="00BE256A">
          <w:rPr>
            <w:rStyle w:val="Hyperlink"/>
            <w:rFonts w:cstheme="minorHAnsi"/>
            <w:color w:val="auto"/>
            <w:sz w:val="20"/>
            <w:u w:val="none"/>
          </w:rPr>
          <w:t>www.seattle.gov/transportation</w:t>
        </w:r>
      </w:hyperlink>
      <w:r w:rsidRPr="00BE256A">
        <w:rPr>
          <w:rFonts w:cstheme="minorHAnsi"/>
          <w:sz w:val="20"/>
        </w:rPr>
        <w:t>/projects-and-programs/programs/greenways-program</w:t>
      </w:r>
    </w:p>
    <w:p w:rsidR="00966C72" w:rsidRPr="00966C72" w:rsidRDefault="00966C72" w:rsidP="007B0E28">
      <w:pPr>
        <w:pStyle w:val="FootnoteText"/>
        <w:rPr>
          <w:sz w:val="18"/>
        </w:rPr>
      </w:pPr>
    </w:p>
  </w:footnote>
  <w:footnote w:id="14">
    <w:p w:rsidR="00013FCE" w:rsidRDefault="00013FCE">
      <w:pPr>
        <w:pStyle w:val="FootnoteText"/>
      </w:pPr>
      <w:r>
        <w:rPr>
          <w:rStyle w:val="FootnoteReference"/>
        </w:rPr>
        <w:footnoteRef/>
      </w:r>
      <w:r>
        <w:t xml:space="preserve"> “Four Types of Cyclists,” </w:t>
      </w:r>
      <w:r w:rsidRPr="00A30AC3">
        <w:t>P</w:t>
      </w:r>
      <w:r>
        <w:t xml:space="preserve">ortland Office of Transp., </w:t>
      </w:r>
      <w:r w:rsidRPr="00A30AC3">
        <w:t>www.portlandoregon.gov/transportation/44597?a=237507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B2" w:rsidRPr="00BC76E1" w:rsidRDefault="00C06643">
    <w:pPr>
      <w:pStyle w:val="Header"/>
      <w:rPr>
        <w:b/>
        <w:sz w:val="32"/>
      </w:rPr>
    </w:pPr>
    <w:r>
      <w:tab/>
    </w:r>
    <w:r w:rsidRPr="00BC76E1">
      <w:rPr>
        <w:b/>
        <w:sz w:val="32"/>
      </w:rPr>
      <w:t>Save 35th Ave 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C70"/>
    <w:multiLevelType w:val="multilevel"/>
    <w:tmpl w:val="3028C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36832"/>
    <w:multiLevelType w:val="multilevel"/>
    <w:tmpl w:val="2A7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423C2"/>
    <w:multiLevelType w:val="hybridMultilevel"/>
    <w:tmpl w:val="2206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CF5"/>
    <w:multiLevelType w:val="hybridMultilevel"/>
    <w:tmpl w:val="CA64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5745"/>
    <w:multiLevelType w:val="hybridMultilevel"/>
    <w:tmpl w:val="5FC44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F7A2C"/>
    <w:multiLevelType w:val="multilevel"/>
    <w:tmpl w:val="966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D7337"/>
    <w:multiLevelType w:val="hybridMultilevel"/>
    <w:tmpl w:val="9A14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3D7B"/>
    <w:multiLevelType w:val="hybridMultilevel"/>
    <w:tmpl w:val="BC32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0CE6"/>
    <w:multiLevelType w:val="hybridMultilevel"/>
    <w:tmpl w:val="A822C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D743C"/>
    <w:multiLevelType w:val="hybridMultilevel"/>
    <w:tmpl w:val="C27A7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2223B"/>
    <w:multiLevelType w:val="hybridMultilevel"/>
    <w:tmpl w:val="8D62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44D92"/>
    <w:multiLevelType w:val="hybridMultilevel"/>
    <w:tmpl w:val="4D9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12"/>
    <w:rsid w:val="00013FCE"/>
    <w:rsid w:val="00054BD6"/>
    <w:rsid w:val="00096947"/>
    <w:rsid w:val="000A519A"/>
    <w:rsid w:val="000C61EA"/>
    <w:rsid w:val="00105382"/>
    <w:rsid w:val="00136C48"/>
    <w:rsid w:val="00146310"/>
    <w:rsid w:val="001930A7"/>
    <w:rsid w:val="001A3003"/>
    <w:rsid w:val="001C30C7"/>
    <w:rsid w:val="001C54A1"/>
    <w:rsid w:val="001E1DF4"/>
    <w:rsid w:val="00204720"/>
    <w:rsid w:val="00230061"/>
    <w:rsid w:val="002807DA"/>
    <w:rsid w:val="002A6774"/>
    <w:rsid w:val="002C3171"/>
    <w:rsid w:val="002D2A33"/>
    <w:rsid w:val="002D59D3"/>
    <w:rsid w:val="003C5BD0"/>
    <w:rsid w:val="003E67CD"/>
    <w:rsid w:val="00403C14"/>
    <w:rsid w:val="004543FC"/>
    <w:rsid w:val="004A4CEC"/>
    <w:rsid w:val="004C6D16"/>
    <w:rsid w:val="004D621F"/>
    <w:rsid w:val="00513B87"/>
    <w:rsid w:val="005145DF"/>
    <w:rsid w:val="00521317"/>
    <w:rsid w:val="005256EE"/>
    <w:rsid w:val="0054597E"/>
    <w:rsid w:val="00591F48"/>
    <w:rsid w:val="005A476E"/>
    <w:rsid w:val="005B2E8D"/>
    <w:rsid w:val="005F25BF"/>
    <w:rsid w:val="00607E49"/>
    <w:rsid w:val="006361B7"/>
    <w:rsid w:val="0064611E"/>
    <w:rsid w:val="00657820"/>
    <w:rsid w:val="00662205"/>
    <w:rsid w:val="006C47CE"/>
    <w:rsid w:val="006F4C97"/>
    <w:rsid w:val="007538A5"/>
    <w:rsid w:val="007B0E28"/>
    <w:rsid w:val="00831151"/>
    <w:rsid w:val="00835C38"/>
    <w:rsid w:val="00836395"/>
    <w:rsid w:val="0086338A"/>
    <w:rsid w:val="00903309"/>
    <w:rsid w:val="00963485"/>
    <w:rsid w:val="00966C72"/>
    <w:rsid w:val="00987E79"/>
    <w:rsid w:val="009B23E6"/>
    <w:rsid w:val="009D299D"/>
    <w:rsid w:val="009D74A5"/>
    <w:rsid w:val="00A30AC3"/>
    <w:rsid w:val="00A43BD5"/>
    <w:rsid w:val="00AA24E8"/>
    <w:rsid w:val="00AD79DB"/>
    <w:rsid w:val="00AF1026"/>
    <w:rsid w:val="00B266EB"/>
    <w:rsid w:val="00BC36EF"/>
    <w:rsid w:val="00BC76E1"/>
    <w:rsid w:val="00BE256A"/>
    <w:rsid w:val="00BF169C"/>
    <w:rsid w:val="00C06643"/>
    <w:rsid w:val="00C06C37"/>
    <w:rsid w:val="00CC3141"/>
    <w:rsid w:val="00D112F0"/>
    <w:rsid w:val="00D167A9"/>
    <w:rsid w:val="00D90451"/>
    <w:rsid w:val="00DC0619"/>
    <w:rsid w:val="00E30012"/>
    <w:rsid w:val="00E73702"/>
    <w:rsid w:val="00E73DB4"/>
    <w:rsid w:val="00EB7A2E"/>
    <w:rsid w:val="00ED02AA"/>
    <w:rsid w:val="00F81965"/>
    <w:rsid w:val="00FB2F00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DF63D-F17F-49C4-83AA-23A799C2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4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3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5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5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4B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4B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266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B2"/>
  </w:style>
  <w:style w:type="paragraph" w:styleId="Footer">
    <w:name w:val="footer"/>
    <w:basedOn w:val="Normal"/>
    <w:link w:val="FooterChar"/>
    <w:uiPriority w:val="99"/>
    <w:unhideWhenUsed/>
    <w:rsid w:val="00FD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B2"/>
  </w:style>
  <w:style w:type="paragraph" w:styleId="BalloonText">
    <w:name w:val="Balloon Text"/>
    <w:basedOn w:val="Normal"/>
    <w:link w:val="BalloonTextChar"/>
    <w:uiPriority w:val="99"/>
    <w:semiHidden/>
    <w:unhideWhenUsed/>
    <w:rsid w:val="007B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62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dbikeinfo.org" TargetMode="External"/><Relationship Id="rId2" Type="http://schemas.openxmlformats.org/officeDocument/2006/relationships/hyperlink" Target="http://pedbikeinfo.org/data/faq_details.cfm?id=971" TargetMode="External"/><Relationship Id="rId1" Type="http://schemas.openxmlformats.org/officeDocument/2006/relationships/hyperlink" Target="https://www.ncbi.nlm.nih.gov/pubmed/22269506" TargetMode="External"/><Relationship Id="rId6" Type="http://schemas.openxmlformats.org/officeDocument/2006/relationships/hyperlink" Target="http://www.seattle.gov/transportation" TargetMode="External"/><Relationship Id="rId5" Type="http://schemas.openxmlformats.org/officeDocument/2006/relationships/hyperlink" Target="http://streetsillustrated.seattle.gov/design-%20standards/bicycle/protected-bike-lanes/" TargetMode="External"/><Relationship Id="rId4" Type="http://schemas.openxmlformats.org/officeDocument/2006/relationships/hyperlink" Target="http://www.pedbikeinfo.org/planning/facilities_bike_cycletrack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F160-3484-43AD-8D5F-7CF15857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Stephson</dc:creator>
  <cp:keywords/>
  <dc:description/>
  <cp:lastModifiedBy>Amy Stephson</cp:lastModifiedBy>
  <cp:revision>22</cp:revision>
  <cp:lastPrinted>2018-06-17T22:58:00Z</cp:lastPrinted>
  <dcterms:created xsi:type="dcterms:W3CDTF">2018-06-16T19:35:00Z</dcterms:created>
  <dcterms:modified xsi:type="dcterms:W3CDTF">2018-06-21T17:20:00Z</dcterms:modified>
</cp:coreProperties>
</file>